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CD" w:rsidRDefault="001D6BCD" w:rsidP="001D6BCD">
      <w:pPr>
        <w:pStyle w:val="Heading4"/>
        <w:rPr>
          <w:rFonts w:ascii="Arial" w:hAnsi="Arial" w:cs="Arial"/>
          <w:sz w:val="24"/>
        </w:rPr>
      </w:pPr>
      <w:r>
        <w:rPr>
          <w:rFonts w:ascii="Arial" w:hAnsi="Arial" w:cs="Arial"/>
          <w:sz w:val="24"/>
        </w:rPr>
        <w:t>Name: ____________________</w:t>
      </w:r>
    </w:p>
    <w:p w:rsidR="001D6BCD" w:rsidRDefault="001D6BCD" w:rsidP="001D6BCD">
      <w:pPr>
        <w:jc w:val="right"/>
        <w:rPr>
          <w:rFonts w:ascii="Arial" w:hAnsi="Arial" w:cs="Arial"/>
          <w:b/>
          <w:bCs/>
        </w:rPr>
      </w:pPr>
      <w:r>
        <w:rPr>
          <w:rFonts w:ascii="Arial" w:hAnsi="Arial" w:cs="Arial"/>
          <w:b/>
          <w:bCs/>
        </w:rPr>
        <w:t>Date</w:t>
      </w:r>
      <w:proofErr w:type="gramStart"/>
      <w:r>
        <w:rPr>
          <w:rFonts w:ascii="Arial" w:hAnsi="Arial" w:cs="Arial"/>
          <w:b/>
          <w:bCs/>
        </w:rPr>
        <w:t>:_</w:t>
      </w:r>
      <w:proofErr w:type="gramEnd"/>
      <w:r>
        <w:rPr>
          <w:rFonts w:ascii="Arial" w:hAnsi="Arial" w:cs="Arial"/>
          <w:b/>
          <w:bCs/>
        </w:rPr>
        <w:t>____________________</w:t>
      </w:r>
    </w:p>
    <w:p w:rsidR="001D6BCD" w:rsidRDefault="001D6BCD" w:rsidP="001D6BCD">
      <w:pPr>
        <w:jc w:val="right"/>
        <w:rPr>
          <w:rFonts w:ascii="Arial" w:hAnsi="Arial" w:cs="Arial"/>
          <w:b/>
          <w:bCs/>
        </w:rPr>
      </w:pPr>
    </w:p>
    <w:p w:rsidR="001D6BCD" w:rsidRDefault="001D6BCD" w:rsidP="001D6BCD">
      <w:pPr>
        <w:pStyle w:val="Heading5"/>
        <w:rPr>
          <w:rFonts w:ascii="Arial" w:hAnsi="Arial" w:cs="Arial"/>
          <w:sz w:val="24"/>
        </w:rPr>
      </w:pPr>
      <w:r>
        <w:rPr>
          <w:rFonts w:ascii="Arial" w:hAnsi="Arial" w:cs="Arial"/>
          <w:sz w:val="24"/>
        </w:rPr>
        <w:t>When Do Atoms Bond Together To Make Molecules</w:t>
      </w:r>
    </w:p>
    <w:p w:rsidR="001D6BCD" w:rsidRDefault="001D6BCD" w:rsidP="001D6BCD">
      <w:pPr>
        <w:rPr>
          <w:rFonts w:ascii="Arial" w:hAnsi="Arial" w:cs="Arial"/>
        </w:rPr>
      </w:pPr>
    </w:p>
    <w:p w:rsidR="001D6BCD" w:rsidRDefault="001D6BCD" w:rsidP="001D6BCD">
      <w:pPr>
        <w:jc w:val="both"/>
        <w:rPr>
          <w:rFonts w:ascii="Arial" w:hAnsi="Arial" w:cs="Arial"/>
          <w:u w:val="single"/>
        </w:rPr>
      </w:pPr>
      <w:r>
        <w:rPr>
          <w:rFonts w:ascii="Arial" w:hAnsi="Arial" w:cs="Arial"/>
          <w:u w:val="single"/>
        </w:rPr>
        <w:t>OBJECTIVES</w:t>
      </w:r>
    </w:p>
    <w:p w:rsidR="001D6BCD" w:rsidRDefault="001D6BCD" w:rsidP="001D6BCD">
      <w:pPr>
        <w:numPr>
          <w:ilvl w:val="0"/>
          <w:numId w:val="1"/>
        </w:numPr>
        <w:jc w:val="both"/>
        <w:rPr>
          <w:rFonts w:ascii="Arial" w:hAnsi="Arial" w:cs="Arial"/>
        </w:rPr>
      </w:pPr>
      <w:r>
        <w:rPr>
          <w:rFonts w:ascii="Arial" w:hAnsi="Arial" w:cs="Arial"/>
        </w:rPr>
        <w:t>To become familiar with the structure of an atom</w:t>
      </w:r>
    </w:p>
    <w:p w:rsidR="001D6BCD" w:rsidRDefault="001D6BCD" w:rsidP="001D6BCD">
      <w:pPr>
        <w:numPr>
          <w:ilvl w:val="0"/>
          <w:numId w:val="1"/>
        </w:numPr>
        <w:jc w:val="both"/>
        <w:rPr>
          <w:rFonts w:ascii="Arial" w:hAnsi="Arial" w:cs="Arial"/>
        </w:rPr>
      </w:pPr>
      <w:r>
        <w:rPr>
          <w:rFonts w:ascii="Arial" w:hAnsi="Arial" w:cs="Arial"/>
        </w:rPr>
        <w:t>To utilize the periodic chart to determine the structure of an atom</w:t>
      </w:r>
    </w:p>
    <w:p w:rsidR="001D6BCD" w:rsidRDefault="001D6BCD" w:rsidP="001D6BCD">
      <w:pPr>
        <w:numPr>
          <w:ilvl w:val="0"/>
          <w:numId w:val="1"/>
        </w:numPr>
        <w:jc w:val="both"/>
        <w:rPr>
          <w:rFonts w:ascii="Arial" w:hAnsi="Arial" w:cs="Arial"/>
        </w:rPr>
      </w:pPr>
      <w:r>
        <w:rPr>
          <w:rFonts w:ascii="Arial" w:hAnsi="Arial" w:cs="Arial"/>
        </w:rPr>
        <w:t>To recognize polar and non-polar covalent bonds, hydrogen bonds, and ionic bonds</w:t>
      </w:r>
    </w:p>
    <w:p w:rsidR="001D6BCD" w:rsidRDefault="001D6BCD" w:rsidP="001D6BCD">
      <w:pPr>
        <w:jc w:val="both"/>
        <w:rPr>
          <w:rFonts w:ascii="Arial" w:hAnsi="Arial" w:cs="Arial"/>
        </w:rPr>
      </w:pPr>
    </w:p>
    <w:p w:rsidR="001D6BCD" w:rsidRDefault="001D6BCD" w:rsidP="001D6BCD">
      <w:pPr>
        <w:jc w:val="both"/>
        <w:rPr>
          <w:rFonts w:ascii="Arial" w:hAnsi="Arial" w:cs="Arial"/>
          <w:u w:val="single"/>
        </w:rPr>
      </w:pPr>
      <w:r>
        <w:rPr>
          <w:rFonts w:ascii="Arial" w:hAnsi="Arial" w:cs="Arial"/>
          <w:u w:val="single"/>
        </w:rPr>
        <w:t>BACKGROUND</w:t>
      </w:r>
    </w:p>
    <w:p w:rsidR="001D6BCD" w:rsidRDefault="001D6BCD" w:rsidP="00A265F0">
      <w:pPr>
        <w:ind w:firstLine="720"/>
        <w:jc w:val="both"/>
        <w:rPr>
          <w:rFonts w:ascii="Arial" w:hAnsi="Arial" w:cs="Arial"/>
        </w:rPr>
      </w:pPr>
      <w:r>
        <w:rPr>
          <w:rFonts w:ascii="Arial" w:hAnsi="Arial" w:cs="Arial"/>
        </w:rPr>
        <w:t xml:space="preserve">All matter on planet Earth is made of pure substances called </w:t>
      </w:r>
      <w:r>
        <w:rPr>
          <w:rFonts w:ascii="Arial" w:hAnsi="Arial" w:cs="Arial"/>
          <w:b/>
        </w:rPr>
        <w:t>elements</w:t>
      </w:r>
      <w:r>
        <w:rPr>
          <w:rFonts w:ascii="Arial" w:hAnsi="Arial" w:cs="Arial"/>
        </w:rPr>
        <w:t xml:space="preserve">. An element cannot be broken down into substances of other kinds. For example, iron is an element. If you had a handful of iron and kept breaking into smaller parts, you would never get a small enough sample that you would be holding anything other than iron. You would however, with the aid of laboratory equipment, eventually reach the smallest part of the iron that retains all the properties of iron. This would be one </w:t>
      </w:r>
      <w:r>
        <w:rPr>
          <w:rFonts w:ascii="Arial" w:hAnsi="Arial" w:cs="Arial"/>
          <w:b/>
        </w:rPr>
        <w:t>atom</w:t>
      </w:r>
      <w:r>
        <w:rPr>
          <w:rFonts w:ascii="Arial" w:hAnsi="Arial" w:cs="Arial"/>
        </w:rPr>
        <w:t xml:space="preserve"> of iron. All living organisms are made of atoms. Thus understanding what atoms look like and how they function is essential for understanding the characteristics of living organisms.</w:t>
      </w:r>
    </w:p>
    <w:p w:rsidR="00A265F0" w:rsidRDefault="00C34F76" w:rsidP="00806323">
      <w:pPr>
        <w:jc w:val="both"/>
        <w:rPr>
          <w:rFonts w:ascii="Arial" w:hAnsi="Arial" w:cs="Arial"/>
        </w:rPr>
      </w:pPr>
      <w:r>
        <w:rPr>
          <w:rFonts w:ascii="Arial" w:hAnsi="Arial" w:cs="Arial"/>
        </w:rPr>
        <w:tab/>
        <w:t>Elements</w:t>
      </w:r>
      <w:r w:rsidR="00806323">
        <w:rPr>
          <w:rFonts w:ascii="Arial" w:hAnsi="Arial" w:cs="Arial"/>
        </w:rPr>
        <w:t>/Atoms</w:t>
      </w:r>
      <w:r>
        <w:rPr>
          <w:rFonts w:ascii="Arial" w:hAnsi="Arial" w:cs="Arial"/>
        </w:rPr>
        <w:t xml:space="preserve"> bond together to form molecules and molecules then create various things. </w:t>
      </w:r>
      <w:r w:rsidR="00806323">
        <w:rPr>
          <w:rFonts w:ascii="Arial" w:hAnsi="Arial" w:cs="Arial"/>
        </w:rPr>
        <w:t xml:space="preserve">A </w:t>
      </w:r>
      <w:r w:rsidR="00806323" w:rsidRPr="00A265F0">
        <w:rPr>
          <w:rFonts w:ascii="Arial" w:hAnsi="Arial" w:cs="Arial"/>
          <w:b/>
        </w:rPr>
        <w:t>chemical bond</w:t>
      </w:r>
      <w:r w:rsidR="00806323">
        <w:rPr>
          <w:rFonts w:ascii="Arial" w:hAnsi="Arial" w:cs="Arial"/>
        </w:rPr>
        <w:t xml:space="preserve"> is the physical process responsible for the attractive interactions between atoms and molecules. </w:t>
      </w:r>
      <w:r w:rsidR="00A265F0">
        <w:rPr>
          <w:rFonts w:ascii="Arial" w:hAnsi="Arial" w:cs="Arial"/>
        </w:rPr>
        <w:t>Bonds are made between the electrons of an atom. Electrons are found on the shell region of an atom. Protons and neutrons are found within the nucleus of an atom, and help with distinguishing between various elements.</w:t>
      </w:r>
      <w:r w:rsidR="00A265F0" w:rsidRPr="00A265F0">
        <w:rPr>
          <w:rFonts w:ascii="Arial" w:hAnsi="Arial" w:cs="Arial"/>
        </w:rPr>
        <w:t xml:space="preserve"> </w:t>
      </w:r>
      <w:r w:rsidR="00A265F0">
        <w:rPr>
          <w:rFonts w:ascii="Arial" w:hAnsi="Arial" w:cs="Arial"/>
        </w:rPr>
        <w:t xml:space="preserve">Bonding will change the charge of an atom as well. This charge is what allows various items to bond to each other. When an atom gains one or more electrons they will have negative charge, and will be called an </w:t>
      </w:r>
      <w:r w:rsidR="00A265F0" w:rsidRPr="00A265F0">
        <w:rPr>
          <w:rFonts w:ascii="Arial" w:hAnsi="Arial" w:cs="Arial"/>
          <w:b/>
        </w:rPr>
        <w:t>anion</w:t>
      </w:r>
      <w:r w:rsidR="00A265F0">
        <w:rPr>
          <w:rFonts w:ascii="Arial" w:hAnsi="Arial" w:cs="Arial"/>
        </w:rPr>
        <w:t xml:space="preserve">. When an atom loses one or more electrons they will have positive charge and will be called a </w:t>
      </w:r>
      <w:proofErr w:type="spellStart"/>
      <w:r w:rsidR="00A265F0" w:rsidRPr="00A265F0">
        <w:rPr>
          <w:rFonts w:ascii="Arial" w:hAnsi="Arial" w:cs="Arial"/>
          <w:b/>
        </w:rPr>
        <w:t>cation</w:t>
      </w:r>
      <w:proofErr w:type="spellEnd"/>
      <w:r w:rsidR="00A265F0">
        <w:rPr>
          <w:rFonts w:ascii="Arial" w:hAnsi="Arial" w:cs="Arial"/>
        </w:rPr>
        <w:t>.</w:t>
      </w:r>
    </w:p>
    <w:p w:rsidR="004A745B" w:rsidRDefault="00E02FB6" w:rsidP="004A745B">
      <w:pPr>
        <w:ind w:firstLine="720"/>
        <w:jc w:val="both"/>
        <w:rPr>
          <w:rFonts w:ascii="Arial" w:hAnsi="Arial" w:cs="Arial"/>
        </w:rPr>
      </w:pPr>
      <w:r>
        <w:rPr>
          <w:rFonts w:ascii="Arial" w:hAnsi="Arial" w:cs="Arial"/>
        </w:rPr>
        <w:t xml:space="preserve">Valence electrons are what help bonding occur. </w:t>
      </w:r>
      <w:r w:rsidRPr="00E02FB6">
        <w:rPr>
          <w:rFonts w:ascii="Arial" w:hAnsi="Arial" w:cs="Arial"/>
          <w:b/>
        </w:rPr>
        <w:t>Valence electrons</w:t>
      </w:r>
      <w:r>
        <w:rPr>
          <w:rFonts w:ascii="Arial" w:hAnsi="Arial" w:cs="Arial"/>
        </w:rPr>
        <w:t xml:space="preserve"> are found on the outer most shell of an atom. If the valence shell is full, then the element is called </w:t>
      </w:r>
      <w:r w:rsidRPr="00E02FB6">
        <w:rPr>
          <w:rFonts w:ascii="Arial" w:hAnsi="Arial" w:cs="Arial"/>
          <w:b/>
        </w:rPr>
        <w:t>inert.</w:t>
      </w:r>
      <w:r>
        <w:rPr>
          <w:rFonts w:ascii="Arial" w:hAnsi="Arial" w:cs="Arial"/>
        </w:rPr>
        <w:t xml:space="preserve"> </w:t>
      </w:r>
      <w:proofErr w:type="gramStart"/>
      <w:r>
        <w:rPr>
          <w:rFonts w:ascii="Arial" w:hAnsi="Arial" w:cs="Arial"/>
        </w:rPr>
        <w:t xml:space="preserve">If the valance shell isn’t full, then the element is </w:t>
      </w:r>
      <w:r w:rsidRPr="00E02FB6">
        <w:rPr>
          <w:rFonts w:ascii="Arial" w:hAnsi="Arial" w:cs="Arial"/>
          <w:b/>
        </w:rPr>
        <w:t>reactive</w:t>
      </w:r>
      <w:r>
        <w:rPr>
          <w:rFonts w:ascii="Arial" w:hAnsi="Arial" w:cs="Arial"/>
        </w:rPr>
        <w:t>, which means that it can form a bond.</w:t>
      </w:r>
      <w:proofErr w:type="gramEnd"/>
      <w:r>
        <w:rPr>
          <w:rFonts w:ascii="Arial" w:hAnsi="Arial" w:cs="Arial"/>
        </w:rPr>
        <w:t xml:space="preserve"> </w:t>
      </w:r>
      <w:r w:rsidR="004A745B">
        <w:rPr>
          <w:rFonts w:ascii="Arial" w:hAnsi="Arial" w:cs="Arial"/>
        </w:rPr>
        <w:t xml:space="preserve">In order for a molecule to be happy, they must fill the electron shell to either: full capacity or a multiple of 8, this is called the </w:t>
      </w:r>
      <w:r w:rsidR="004A745B" w:rsidRPr="004A745B">
        <w:rPr>
          <w:rFonts w:ascii="Arial" w:hAnsi="Arial" w:cs="Arial"/>
          <w:b/>
        </w:rPr>
        <w:t>octet rule</w:t>
      </w:r>
      <w:r w:rsidR="004A745B">
        <w:rPr>
          <w:rFonts w:ascii="Arial" w:hAnsi="Arial" w:cs="Arial"/>
        </w:rPr>
        <w:t>. But how do you calculate how many electrons are available for bonding? There is a simple equation: 2(n</w:t>
      </w:r>
      <w:r w:rsidR="004A745B" w:rsidRPr="004A745B">
        <w:rPr>
          <w:rFonts w:ascii="Arial" w:hAnsi="Arial" w:cs="Arial"/>
          <w:vertAlign w:val="superscript"/>
        </w:rPr>
        <w:t>2</w:t>
      </w:r>
      <w:r w:rsidR="004A745B">
        <w:rPr>
          <w:rFonts w:ascii="Arial" w:hAnsi="Arial" w:cs="Arial"/>
        </w:rPr>
        <w:t>). The first shell holds 2 electrons, and the second holds 8 electrons. We know this because if “n” equals the shell number, then for shell 1 the equation would read: 2(1</w:t>
      </w:r>
      <w:r w:rsidR="004A745B" w:rsidRPr="004A745B">
        <w:rPr>
          <w:rFonts w:ascii="Arial" w:hAnsi="Arial" w:cs="Arial"/>
          <w:vertAlign w:val="superscript"/>
        </w:rPr>
        <w:t>2</w:t>
      </w:r>
      <w:proofErr w:type="gramStart"/>
      <w:r w:rsidR="004A745B">
        <w:rPr>
          <w:rFonts w:ascii="Arial" w:hAnsi="Arial" w:cs="Arial"/>
        </w:rPr>
        <w:t>)=</w:t>
      </w:r>
      <w:proofErr w:type="gramEnd"/>
      <w:r w:rsidR="004A745B">
        <w:rPr>
          <w:rFonts w:ascii="Arial" w:hAnsi="Arial" w:cs="Arial"/>
        </w:rPr>
        <w:t xml:space="preserve"> 2.  For the 2</w:t>
      </w:r>
      <w:r w:rsidR="004A745B" w:rsidRPr="004A745B">
        <w:rPr>
          <w:rFonts w:ascii="Arial" w:hAnsi="Arial" w:cs="Arial"/>
          <w:vertAlign w:val="superscript"/>
        </w:rPr>
        <w:t>nd</w:t>
      </w:r>
      <w:r w:rsidR="004A745B">
        <w:rPr>
          <w:rFonts w:ascii="Arial" w:hAnsi="Arial" w:cs="Arial"/>
        </w:rPr>
        <w:t xml:space="preserve"> shell the equation would be: 2(2</w:t>
      </w:r>
      <w:r w:rsidR="004A745B" w:rsidRPr="004A745B">
        <w:rPr>
          <w:rFonts w:ascii="Arial" w:hAnsi="Arial" w:cs="Arial"/>
          <w:vertAlign w:val="superscript"/>
        </w:rPr>
        <w:t>2</w:t>
      </w:r>
      <w:proofErr w:type="gramStart"/>
      <w:r w:rsidR="004A745B">
        <w:rPr>
          <w:rFonts w:ascii="Arial" w:hAnsi="Arial" w:cs="Arial"/>
        </w:rPr>
        <w:t>)=</w:t>
      </w:r>
      <w:proofErr w:type="gramEnd"/>
      <w:r w:rsidR="004A745B">
        <w:rPr>
          <w:rFonts w:ascii="Arial" w:hAnsi="Arial" w:cs="Arial"/>
        </w:rPr>
        <w:t>8 and so forth.</w:t>
      </w:r>
    </w:p>
    <w:p w:rsidR="00C34F76" w:rsidRDefault="00E02FB6" w:rsidP="00E02FB6">
      <w:pPr>
        <w:ind w:firstLine="720"/>
        <w:rPr>
          <w:rFonts w:ascii="Arial" w:hAnsi="Arial" w:cs="Arial"/>
        </w:rPr>
      </w:pPr>
      <w:r>
        <w:rPr>
          <w:rFonts w:ascii="Arial" w:hAnsi="Arial" w:cs="Arial"/>
        </w:rPr>
        <w:t xml:space="preserve">Bonds are formed so that the valence shell is either full or at a multiple of eight. </w:t>
      </w:r>
      <w:r w:rsidR="00806323">
        <w:rPr>
          <w:rFonts w:ascii="Arial" w:hAnsi="Arial" w:cs="Arial"/>
        </w:rPr>
        <w:t>T</w:t>
      </w:r>
      <w:r w:rsidR="00C34F76" w:rsidRPr="00806323">
        <w:rPr>
          <w:rFonts w:ascii="Arial" w:hAnsi="Arial" w:cs="Arial"/>
        </w:rPr>
        <w:t>here</w:t>
      </w:r>
      <w:r w:rsidR="00C34F76">
        <w:rPr>
          <w:rFonts w:ascii="Arial" w:hAnsi="Arial" w:cs="Arial"/>
        </w:rPr>
        <w:t xml:space="preserve"> are a number of different types of bonds:</w:t>
      </w:r>
    </w:p>
    <w:tbl>
      <w:tblPr>
        <w:tblW w:w="9122" w:type="dxa"/>
        <w:jc w:val="center"/>
        <w:tblCellSpacing w:w="0" w:type="dxa"/>
        <w:tblInd w:w="-47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22"/>
        <w:gridCol w:w="2729"/>
        <w:gridCol w:w="2072"/>
        <w:gridCol w:w="2399"/>
      </w:tblGrid>
      <w:tr w:rsidR="00806323" w:rsidRPr="00C34F76" w:rsidTr="00F31207">
        <w:trPr>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FFFFFF"/>
            <w:hideMark/>
          </w:tcPr>
          <w:p w:rsidR="00806323" w:rsidRPr="00C34F76" w:rsidRDefault="00806323" w:rsidP="00A265F0">
            <w:pPr>
              <w:jc w:val="center"/>
              <w:rPr>
                <w:rFonts w:ascii="Arial" w:hAnsi="Arial" w:cs="Arial"/>
                <w:color w:val="333333"/>
              </w:rPr>
            </w:pPr>
            <w:r w:rsidRPr="00F31207">
              <w:rPr>
                <w:rFonts w:ascii="Arial" w:hAnsi="Arial" w:cs="Arial"/>
                <w:b/>
                <w:bCs/>
                <w:color w:val="333333"/>
              </w:rPr>
              <w:t>B</w:t>
            </w:r>
            <w:r w:rsidRPr="00C34F76">
              <w:rPr>
                <w:rFonts w:ascii="Arial" w:hAnsi="Arial" w:cs="Arial"/>
                <w:b/>
                <w:bCs/>
                <w:color w:val="333333"/>
              </w:rPr>
              <w:t>ond type</w:t>
            </w:r>
          </w:p>
        </w:tc>
        <w:tc>
          <w:tcPr>
            <w:tcW w:w="2729"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A265F0">
            <w:pPr>
              <w:spacing w:before="100" w:beforeAutospacing="1" w:after="100" w:afterAutospacing="1"/>
              <w:jc w:val="center"/>
              <w:rPr>
                <w:rFonts w:ascii="Arial" w:hAnsi="Arial" w:cs="Arial"/>
                <w:color w:val="333333"/>
              </w:rPr>
            </w:pPr>
            <w:r w:rsidRPr="00C34F76">
              <w:rPr>
                <w:rFonts w:ascii="Arial" w:hAnsi="Arial" w:cs="Arial"/>
                <w:b/>
                <w:bCs/>
                <w:color w:val="333333"/>
              </w:rPr>
              <w:t>Happens between</w:t>
            </w:r>
          </w:p>
        </w:tc>
        <w:tc>
          <w:tcPr>
            <w:tcW w:w="2072"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A265F0">
            <w:pPr>
              <w:spacing w:before="100" w:beforeAutospacing="1" w:after="100" w:afterAutospacing="1"/>
              <w:jc w:val="center"/>
              <w:rPr>
                <w:rFonts w:ascii="Arial" w:hAnsi="Arial" w:cs="Arial"/>
                <w:color w:val="333333"/>
              </w:rPr>
            </w:pPr>
            <w:r w:rsidRPr="00C34F76">
              <w:rPr>
                <w:rFonts w:ascii="Arial" w:hAnsi="Arial" w:cs="Arial"/>
                <w:b/>
                <w:bCs/>
                <w:color w:val="333333"/>
              </w:rPr>
              <w:t>Electrons are</w:t>
            </w:r>
          </w:p>
        </w:tc>
        <w:tc>
          <w:tcPr>
            <w:tcW w:w="2399" w:type="dxa"/>
            <w:tcBorders>
              <w:top w:val="outset" w:sz="6" w:space="0" w:color="auto"/>
              <w:left w:val="outset" w:sz="6" w:space="0" w:color="auto"/>
              <w:bottom w:val="outset" w:sz="6" w:space="0" w:color="auto"/>
              <w:right w:val="outset" w:sz="6" w:space="0" w:color="auto"/>
            </w:tcBorders>
            <w:shd w:val="clear" w:color="auto" w:fill="FFFFFF"/>
          </w:tcPr>
          <w:p w:rsidR="00806323" w:rsidRPr="00F31207" w:rsidRDefault="00806323" w:rsidP="00A265F0">
            <w:pPr>
              <w:spacing w:before="100" w:beforeAutospacing="1" w:after="100" w:afterAutospacing="1"/>
              <w:jc w:val="center"/>
              <w:rPr>
                <w:rFonts w:ascii="Arial" w:hAnsi="Arial" w:cs="Arial"/>
                <w:b/>
                <w:bCs/>
                <w:color w:val="333333"/>
              </w:rPr>
            </w:pPr>
            <w:r w:rsidRPr="00F31207">
              <w:rPr>
                <w:rFonts w:ascii="Arial" w:hAnsi="Arial" w:cs="Arial"/>
                <w:b/>
                <w:bCs/>
                <w:color w:val="333333"/>
              </w:rPr>
              <w:t>Examples</w:t>
            </w:r>
          </w:p>
        </w:tc>
      </w:tr>
      <w:tr w:rsidR="00806323" w:rsidRPr="00C34F76" w:rsidTr="00F31207">
        <w:trPr>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A265F0">
            <w:pPr>
              <w:spacing w:before="100" w:beforeAutospacing="1" w:after="100" w:afterAutospacing="1"/>
              <w:jc w:val="center"/>
              <w:rPr>
                <w:rFonts w:ascii="Arial" w:hAnsi="Arial" w:cs="Arial"/>
                <w:color w:val="333333"/>
              </w:rPr>
            </w:pPr>
            <w:r w:rsidRPr="00C34F76">
              <w:rPr>
                <w:rFonts w:ascii="Arial" w:hAnsi="Arial" w:cs="Arial"/>
                <w:color w:val="333333"/>
              </w:rPr>
              <w:t>Ionic</w:t>
            </w:r>
          </w:p>
        </w:tc>
        <w:tc>
          <w:tcPr>
            <w:tcW w:w="2729"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A265F0">
            <w:pPr>
              <w:spacing w:before="100" w:beforeAutospacing="1" w:after="100" w:afterAutospacing="1"/>
              <w:jc w:val="center"/>
              <w:rPr>
                <w:rFonts w:ascii="Arial" w:hAnsi="Arial" w:cs="Arial"/>
                <w:color w:val="333333"/>
              </w:rPr>
            </w:pPr>
            <w:r w:rsidRPr="00C34F76">
              <w:rPr>
                <w:rFonts w:ascii="Arial" w:hAnsi="Arial" w:cs="Arial"/>
                <w:color w:val="333333"/>
              </w:rPr>
              <w:t>Metal &amp; non-metal</w:t>
            </w:r>
          </w:p>
        </w:tc>
        <w:tc>
          <w:tcPr>
            <w:tcW w:w="2072"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A265F0">
            <w:pPr>
              <w:spacing w:before="100" w:beforeAutospacing="1" w:after="100" w:afterAutospacing="1"/>
              <w:jc w:val="center"/>
              <w:rPr>
                <w:rFonts w:ascii="Arial" w:hAnsi="Arial" w:cs="Arial"/>
                <w:color w:val="333333"/>
              </w:rPr>
            </w:pPr>
            <w:r w:rsidRPr="00C34F76">
              <w:rPr>
                <w:rFonts w:ascii="Arial" w:hAnsi="Arial" w:cs="Arial"/>
                <w:color w:val="333333"/>
              </w:rPr>
              <w:t>Transferred</w:t>
            </w:r>
          </w:p>
        </w:tc>
        <w:tc>
          <w:tcPr>
            <w:tcW w:w="2399" w:type="dxa"/>
            <w:tcBorders>
              <w:top w:val="outset" w:sz="6" w:space="0" w:color="auto"/>
              <w:left w:val="outset" w:sz="6" w:space="0" w:color="auto"/>
              <w:bottom w:val="outset" w:sz="6" w:space="0" w:color="auto"/>
              <w:right w:val="outset" w:sz="6" w:space="0" w:color="auto"/>
            </w:tcBorders>
            <w:shd w:val="clear" w:color="auto" w:fill="FFFFFF"/>
          </w:tcPr>
          <w:p w:rsidR="00806323" w:rsidRPr="00F31207" w:rsidRDefault="00E122BB" w:rsidP="00A265F0">
            <w:pPr>
              <w:spacing w:before="100" w:beforeAutospacing="1" w:after="100" w:afterAutospacing="1"/>
              <w:jc w:val="center"/>
              <w:rPr>
                <w:rFonts w:ascii="Arial" w:hAnsi="Arial" w:cs="Arial"/>
                <w:color w:val="333333"/>
              </w:rPr>
            </w:pPr>
            <w:r w:rsidRPr="00F31207">
              <w:rPr>
                <w:rFonts w:ascii="Arial" w:hAnsi="Arial" w:cs="Arial"/>
                <w:color w:val="333333"/>
              </w:rPr>
              <w:t>Table salt, calcium chloride</w:t>
            </w:r>
          </w:p>
        </w:tc>
      </w:tr>
      <w:tr w:rsidR="00806323" w:rsidRPr="00C34F76" w:rsidTr="00F31207">
        <w:trPr>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CB38F9">
            <w:pPr>
              <w:spacing w:before="100" w:beforeAutospacing="1" w:after="100" w:afterAutospacing="1"/>
              <w:jc w:val="center"/>
              <w:rPr>
                <w:rFonts w:ascii="Arial" w:hAnsi="Arial" w:cs="Arial"/>
                <w:color w:val="333333"/>
              </w:rPr>
            </w:pPr>
            <w:r w:rsidRPr="00C34F76">
              <w:rPr>
                <w:rFonts w:ascii="Arial" w:hAnsi="Arial" w:cs="Arial"/>
                <w:color w:val="333333"/>
              </w:rPr>
              <w:t>Covalent</w:t>
            </w:r>
          </w:p>
        </w:tc>
        <w:tc>
          <w:tcPr>
            <w:tcW w:w="2729"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CB38F9">
            <w:pPr>
              <w:spacing w:before="100" w:beforeAutospacing="1" w:after="100" w:afterAutospacing="1"/>
              <w:jc w:val="center"/>
              <w:rPr>
                <w:rFonts w:ascii="Arial" w:hAnsi="Arial" w:cs="Arial"/>
                <w:color w:val="333333"/>
              </w:rPr>
            </w:pPr>
            <w:r w:rsidRPr="00C34F76">
              <w:rPr>
                <w:rFonts w:ascii="Arial" w:hAnsi="Arial" w:cs="Arial"/>
                <w:color w:val="333333"/>
              </w:rPr>
              <w:t>Non-metals</w:t>
            </w:r>
          </w:p>
        </w:tc>
        <w:tc>
          <w:tcPr>
            <w:tcW w:w="2072"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CB38F9">
            <w:pPr>
              <w:spacing w:before="100" w:beforeAutospacing="1" w:after="100" w:afterAutospacing="1"/>
              <w:jc w:val="center"/>
              <w:rPr>
                <w:rFonts w:ascii="Arial" w:hAnsi="Arial" w:cs="Arial"/>
                <w:color w:val="333333"/>
              </w:rPr>
            </w:pPr>
            <w:r w:rsidRPr="00C34F76">
              <w:rPr>
                <w:rFonts w:ascii="Arial" w:hAnsi="Arial" w:cs="Arial"/>
                <w:color w:val="333333"/>
              </w:rPr>
              <w:t>Shared</w:t>
            </w:r>
            <w:r w:rsidR="00654E04" w:rsidRPr="00F31207">
              <w:rPr>
                <w:rFonts w:ascii="Arial" w:hAnsi="Arial" w:cs="Arial"/>
                <w:color w:val="333333"/>
              </w:rPr>
              <w:t xml:space="preserve"> (spend equal time between atoms)</w:t>
            </w:r>
          </w:p>
        </w:tc>
        <w:tc>
          <w:tcPr>
            <w:tcW w:w="2399" w:type="dxa"/>
            <w:tcBorders>
              <w:top w:val="outset" w:sz="6" w:space="0" w:color="auto"/>
              <w:left w:val="outset" w:sz="6" w:space="0" w:color="auto"/>
              <w:bottom w:val="outset" w:sz="6" w:space="0" w:color="auto"/>
              <w:right w:val="outset" w:sz="6" w:space="0" w:color="auto"/>
            </w:tcBorders>
            <w:shd w:val="clear" w:color="auto" w:fill="FFFFFF"/>
          </w:tcPr>
          <w:p w:rsidR="00806323" w:rsidRPr="00F31207" w:rsidRDefault="00654E04" w:rsidP="00CB38F9">
            <w:pPr>
              <w:spacing w:before="100" w:beforeAutospacing="1" w:after="100" w:afterAutospacing="1"/>
              <w:jc w:val="center"/>
              <w:rPr>
                <w:rFonts w:ascii="Arial" w:hAnsi="Arial" w:cs="Arial"/>
                <w:color w:val="333333"/>
              </w:rPr>
            </w:pPr>
            <w:r w:rsidRPr="00F31207">
              <w:rPr>
                <w:rFonts w:ascii="Arial" w:hAnsi="Arial" w:cs="Arial"/>
                <w:color w:val="333333"/>
              </w:rPr>
              <w:t xml:space="preserve">Hydrogen, and </w:t>
            </w:r>
            <w:r w:rsidR="00806323" w:rsidRPr="00F31207">
              <w:rPr>
                <w:rFonts w:ascii="Arial" w:hAnsi="Arial" w:cs="Arial"/>
                <w:color w:val="333333"/>
              </w:rPr>
              <w:t>Polymers – Like the bouncy ball</w:t>
            </w:r>
          </w:p>
        </w:tc>
      </w:tr>
      <w:tr w:rsidR="00806323" w:rsidRPr="00C34F76" w:rsidTr="00F31207">
        <w:trPr>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CB38F9">
            <w:pPr>
              <w:spacing w:before="100" w:beforeAutospacing="1" w:after="100" w:afterAutospacing="1"/>
              <w:jc w:val="center"/>
              <w:rPr>
                <w:rFonts w:ascii="Arial" w:hAnsi="Arial" w:cs="Arial"/>
                <w:color w:val="333333"/>
              </w:rPr>
            </w:pPr>
            <w:r w:rsidRPr="00C34F76">
              <w:rPr>
                <w:rFonts w:ascii="Arial" w:hAnsi="Arial" w:cs="Arial"/>
                <w:color w:val="333333"/>
              </w:rPr>
              <w:t>Polar Covalent</w:t>
            </w:r>
          </w:p>
        </w:tc>
        <w:tc>
          <w:tcPr>
            <w:tcW w:w="2729"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CB38F9">
            <w:pPr>
              <w:spacing w:before="100" w:beforeAutospacing="1" w:after="100" w:afterAutospacing="1"/>
              <w:jc w:val="center"/>
              <w:rPr>
                <w:rFonts w:ascii="Arial" w:hAnsi="Arial" w:cs="Arial"/>
                <w:color w:val="333333"/>
              </w:rPr>
            </w:pPr>
            <w:r w:rsidRPr="00C34F76">
              <w:rPr>
                <w:rFonts w:ascii="Arial" w:hAnsi="Arial" w:cs="Arial"/>
                <w:color w:val="333333"/>
              </w:rPr>
              <w:t>Non-metals</w:t>
            </w:r>
          </w:p>
        </w:tc>
        <w:tc>
          <w:tcPr>
            <w:tcW w:w="2072"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CB38F9">
            <w:pPr>
              <w:spacing w:before="100" w:beforeAutospacing="1" w:after="100" w:afterAutospacing="1"/>
              <w:jc w:val="center"/>
              <w:rPr>
                <w:rFonts w:ascii="Arial" w:hAnsi="Arial" w:cs="Arial"/>
                <w:color w:val="333333"/>
              </w:rPr>
            </w:pPr>
            <w:r w:rsidRPr="00C34F76">
              <w:rPr>
                <w:rFonts w:ascii="Arial" w:hAnsi="Arial" w:cs="Arial"/>
                <w:color w:val="333333"/>
              </w:rPr>
              <w:t>Shared unevenly</w:t>
            </w:r>
            <w:r w:rsidR="00654E04" w:rsidRPr="00F31207">
              <w:rPr>
                <w:rFonts w:ascii="Arial" w:hAnsi="Arial" w:cs="Arial"/>
                <w:color w:val="333333"/>
              </w:rPr>
              <w:t xml:space="preserve"> (spend more time with one atom)</w:t>
            </w:r>
          </w:p>
        </w:tc>
        <w:tc>
          <w:tcPr>
            <w:tcW w:w="2399" w:type="dxa"/>
            <w:tcBorders>
              <w:top w:val="outset" w:sz="6" w:space="0" w:color="auto"/>
              <w:left w:val="outset" w:sz="6" w:space="0" w:color="auto"/>
              <w:bottom w:val="outset" w:sz="6" w:space="0" w:color="auto"/>
              <w:right w:val="outset" w:sz="6" w:space="0" w:color="auto"/>
            </w:tcBorders>
            <w:shd w:val="clear" w:color="auto" w:fill="FFFFFF"/>
          </w:tcPr>
          <w:p w:rsidR="00806323" w:rsidRPr="00F31207" w:rsidRDefault="00CB38F9" w:rsidP="00CB38F9">
            <w:pPr>
              <w:spacing w:before="100" w:beforeAutospacing="1" w:after="100" w:afterAutospacing="1"/>
              <w:jc w:val="center"/>
              <w:rPr>
                <w:rFonts w:ascii="Arial" w:hAnsi="Arial" w:cs="Arial"/>
                <w:color w:val="333333"/>
              </w:rPr>
            </w:pPr>
            <w:r w:rsidRPr="00F31207">
              <w:rPr>
                <w:rFonts w:ascii="Arial" w:hAnsi="Arial" w:cs="Arial"/>
                <w:color w:val="333333"/>
              </w:rPr>
              <w:t>Water</w:t>
            </w:r>
          </w:p>
        </w:tc>
      </w:tr>
      <w:tr w:rsidR="00806323" w:rsidRPr="00C34F76" w:rsidTr="00F31207">
        <w:trPr>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CB38F9">
            <w:pPr>
              <w:spacing w:before="100" w:beforeAutospacing="1" w:after="100" w:afterAutospacing="1"/>
              <w:jc w:val="center"/>
              <w:rPr>
                <w:rFonts w:ascii="Arial" w:hAnsi="Arial" w:cs="Arial"/>
                <w:color w:val="333333"/>
              </w:rPr>
            </w:pPr>
            <w:r w:rsidRPr="00C34F76">
              <w:rPr>
                <w:rFonts w:ascii="Arial" w:hAnsi="Arial" w:cs="Arial"/>
                <w:color w:val="333333"/>
              </w:rPr>
              <w:t>Metallic</w:t>
            </w:r>
          </w:p>
        </w:tc>
        <w:tc>
          <w:tcPr>
            <w:tcW w:w="2729"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806323" w:rsidP="00CB38F9">
            <w:pPr>
              <w:spacing w:before="100" w:beforeAutospacing="1" w:after="100" w:afterAutospacing="1"/>
              <w:jc w:val="center"/>
              <w:rPr>
                <w:rFonts w:ascii="Arial" w:hAnsi="Arial" w:cs="Arial"/>
                <w:color w:val="333333"/>
              </w:rPr>
            </w:pPr>
            <w:r w:rsidRPr="00C34F76">
              <w:rPr>
                <w:rFonts w:ascii="Arial" w:hAnsi="Arial" w:cs="Arial"/>
                <w:color w:val="333333"/>
              </w:rPr>
              <w:t>Metals</w:t>
            </w:r>
          </w:p>
        </w:tc>
        <w:tc>
          <w:tcPr>
            <w:tcW w:w="2072" w:type="dxa"/>
            <w:tcBorders>
              <w:top w:val="outset" w:sz="6" w:space="0" w:color="auto"/>
              <w:left w:val="outset" w:sz="6" w:space="0" w:color="auto"/>
              <w:bottom w:val="outset" w:sz="6" w:space="0" w:color="auto"/>
              <w:right w:val="outset" w:sz="6" w:space="0" w:color="auto"/>
            </w:tcBorders>
            <w:shd w:val="clear" w:color="auto" w:fill="FFFFFF"/>
            <w:hideMark/>
          </w:tcPr>
          <w:p w:rsidR="00C34F76" w:rsidRPr="00C34F76" w:rsidRDefault="00933B1D" w:rsidP="00CB38F9">
            <w:pPr>
              <w:spacing w:before="100" w:beforeAutospacing="1" w:after="100" w:afterAutospacing="1"/>
              <w:jc w:val="center"/>
              <w:rPr>
                <w:rFonts w:ascii="Arial" w:hAnsi="Arial" w:cs="Arial"/>
                <w:color w:val="333333"/>
              </w:rPr>
            </w:pPr>
            <w:r w:rsidRPr="00F31207">
              <w:rPr>
                <w:rFonts w:ascii="Arial" w:hAnsi="Arial" w:cs="Arial"/>
                <w:color w:val="333333"/>
              </w:rPr>
              <w:t>P</w:t>
            </w:r>
            <w:r w:rsidR="00806323" w:rsidRPr="00C34F76">
              <w:rPr>
                <w:rFonts w:ascii="Arial" w:hAnsi="Arial" w:cs="Arial"/>
                <w:color w:val="333333"/>
              </w:rPr>
              <w:t>ool</w:t>
            </w:r>
            <w:r w:rsidRPr="00F31207">
              <w:rPr>
                <w:rFonts w:ascii="Arial" w:hAnsi="Arial" w:cs="Arial"/>
                <w:color w:val="333333"/>
              </w:rPr>
              <w:t xml:space="preserve"> (similar to sharing)</w:t>
            </w:r>
          </w:p>
        </w:tc>
        <w:tc>
          <w:tcPr>
            <w:tcW w:w="2399" w:type="dxa"/>
            <w:tcBorders>
              <w:top w:val="outset" w:sz="6" w:space="0" w:color="auto"/>
              <w:left w:val="outset" w:sz="6" w:space="0" w:color="auto"/>
              <w:bottom w:val="outset" w:sz="6" w:space="0" w:color="auto"/>
              <w:right w:val="outset" w:sz="6" w:space="0" w:color="auto"/>
            </w:tcBorders>
            <w:shd w:val="clear" w:color="auto" w:fill="FFFFFF"/>
          </w:tcPr>
          <w:p w:rsidR="00806323" w:rsidRPr="00F31207" w:rsidRDefault="00A744AD" w:rsidP="00CB38F9">
            <w:pPr>
              <w:spacing w:before="100" w:beforeAutospacing="1" w:after="100" w:afterAutospacing="1"/>
              <w:jc w:val="center"/>
              <w:rPr>
                <w:rFonts w:ascii="Arial" w:hAnsi="Arial" w:cs="Arial"/>
                <w:color w:val="333333"/>
              </w:rPr>
            </w:pPr>
            <w:r w:rsidRPr="00F31207">
              <w:rPr>
                <w:rFonts w:ascii="Arial" w:hAnsi="Arial" w:cs="Arial"/>
                <w:color w:val="333333"/>
              </w:rPr>
              <w:t>Brass (copper and zinc), steel (carbon and iron)</w:t>
            </w:r>
          </w:p>
        </w:tc>
      </w:tr>
    </w:tbl>
    <w:p w:rsidR="00C34F76" w:rsidRDefault="00A265F0" w:rsidP="001D6BCD">
      <w:pPr>
        <w:jc w:val="both"/>
        <w:rPr>
          <w:rFonts w:ascii="Arial" w:hAnsi="Arial" w:cs="Arial"/>
        </w:rPr>
      </w:pPr>
      <w:r>
        <w:rPr>
          <w:rFonts w:ascii="Arial" w:hAnsi="Arial" w:cs="Arial"/>
        </w:rPr>
        <w:tab/>
        <w:t xml:space="preserve"> </w:t>
      </w:r>
    </w:p>
    <w:p w:rsidR="00571871" w:rsidRDefault="00571871">
      <w:pPr>
        <w:spacing w:after="200" w:line="276" w:lineRule="auto"/>
        <w:rPr>
          <w:rFonts w:ascii="Arial" w:hAnsi="Arial" w:cs="Arial"/>
          <w:u w:val="single"/>
        </w:rPr>
      </w:pPr>
      <w:r>
        <w:rPr>
          <w:rFonts w:ascii="Arial" w:hAnsi="Arial" w:cs="Arial"/>
          <w:u w:val="single"/>
        </w:rPr>
        <w:br w:type="page"/>
      </w:r>
    </w:p>
    <w:p w:rsidR="00F31207" w:rsidRDefault="00051224">
      <w:pPr>
        <w:spacing w:after="200" w:line="276" w:lineRule="auto"/>
        <w:rPr>
          <w:rFonts w:ascii="Arial" w:hAnsi="Arial" w:cs="Arial"/>
          <w:u w:val="single"/>
        </w:rPr>
      </w:pPr>
      <w:r>
        <w:rPr>
          <w:rFonts w:ascii="Arial" w:hAnsi="Arial" w:cs="Arial"/>
          <w:u w:val="single"/>
        </w:rPr>
        <w:lastRenderedPageBreak/>
        <w:t>Pre Lab Questions:</w:t>
      </w:r>
    </w:p>
    <w:p w:rsidR="00051224" w:rsidRPr="00051224" w:rsidRDefault="00051224" w:rsidP="00051224">
      <w:pPr>
        <w:pStyle w:val="ListParagraph"/>
        <w:numPr>
          <w:ilvl w:val="0"/>
          <w:numId w:val="4"/>
        </w:numPr>
        <w:spacing w:after="200" w:line="276" w:lineRule="auto"/>
        <w:rPr>
          <w:rFonts w:ascii="Arial" w:hAnsi="Arial" w:cs="Arial"/>
          <w:u w:val="single"/>
        </w:rPr>
      </w:pPr>
      <w:r>
        <w:rPr>
          <w:rFonts w:ascii="Arial" w:hAnsi="Arial" w:cs="Arial"/>
        </w:rPr>
        <w:t>What is an element?</w:t>
      </w:r>
    </w:p>
    <w:p w:rsidR="00051224" w:rsidRPr="00051224" w:rsidRDefault="00051224" w:rsidP="00051224">
      <w:pPr>
        <w:pStyle w:val="ListParagraph"/>
        <w:numPr>
          <w:ilvl w:val="0"/>
          <w:numId w:val="4"/>
        </w:numPr>
        <w:spacing w:after="200" w:line="276" w:lineRule="auto"/>
        <w:rPr>
          <w:rFonts w:ascii="Arial" w:hAnsi="Arial" w:cs="Arial"/>
          <w:u w:val="single"/>
        </w:rPr>
      </w:pPr>
      <w:r>
        <w:rPr>
          <w:rFonts w:ascii="Arial" w:hAnsi="Arial" w:cs="Arial"/>
        </w:rPr>
        <w:t>What is an ion?</w:t>
      </w:r>
    </w:p>
    <w:p w:rsidR="00051224" w:rsidRPr="00587854" w:rsidRDefault="00051224" w:rsidP="00051224">
      <w:pPr>
        <w:pStyle w:val="ListParagraph"/>
        <w:numPr>
          <w:ilvl w:val="0"/>
          <w:numId w:val="4"/>
        </w:numPr>
        <w:spacing w:after="200" w:line="276" w:lineRule="auto"/>
        <w:rPr>
          <w:rFonts w:ascii="Arial" w:hAnsi="Arial" w:cs="Arial"/>
          <w:u w:val="single"/>
        </w:rPr>
      </w:pPr>
      <w:r>
        <w:rPr>
          <w:rFonts w:ascii="Arial" w:hAnsi="Arial" w:cs="Arial"/>
        </w:rPr>
        <w:t>What is a chemical bond?</w:t>
      </w:r>
    </w:p>
    <w:p w:rsidR="00587854" w:rsidRPr="00E02FB6" w:rsidRDefault="00587854" w:rsidP="00051224">
      <w:pPr>
        <w:pStyle w:val="ListParagraph"/>
        <w:numPr>
          <w:ilvl w:val="0"/>
          <w:numId w:val="4"/>
        </w:numPr>
        <w:spacing w:after="200" w:line="276" w:lineRule="auto"/>
        <w:rPr>
          <w:rFonts w:ascii="Arial" w:hAnsi="Arial" w:cs="Arial"/>
          <w:u w:val="single"/>
        </w:rPr>
      </w:pPr>
      <w:r>
        <w:rPr>
          <w:rFonts w:ascii="Arial" w:hAnsi="Arial" w:cs="Arial"/>
        </w:rPr>
        <w:t>Wh</w:t>
      </w:r>
      <w:r w:rsidR="00E02FB6">
        <w:rPr>
          <w:rFonts w:ascii="Arial" w:hAnsi="Arial" w:cs="Arial"/>
        </w:rPr>
        <w:t>y are</w:t>
      </w:r>
      <w:r>
        <w:rPr>
          <w:rFonts w:ascii="Arial" w:hAnsi="Arial" w:cs="Arial"/>
        </w:rPr>
        <w:t xml:space="preserve"> valence electron</w:t>
      </w:r>
      <w:r w:rsidR="00E02FB6">
        <w:rPr>
          <w:rFonts w:ascii="Arial" w:hAnsi="Arial" w:cs="Arial"/>
        </w:rPr>
        <w:t>s important</w:t>
      </w:r>
      <w:r>
        <w:rPr>
          <w:rFonts w:ascii="Arial" w:hAnsi="Arial" w:cs="Arial"/>
        </w:rPr>
        <w:t>?</w:t>
      </w:r>
    </w:p>
    <w:p w:rsidR="00E02FB6" w:rsidRPr="00051224" w:rsidRDefault="00E02FB6" w:rsidP="00051224">
      <w:pPr>
        <w:pStyle w:val="ListParagraph"/>
        <w:numPr>
          <w:ilvl w:val="0"/>
          <w:numId w:val="4"/>
        </w:numPr>
        <w:spacing w:after="200" w:line="276" w:lineRule="auto"/>
        <w:rPr>
          <w:rFonts w:ascii="Arial" w:hAnsi="Arial" w:cs="Arial"/>
          <w:u w:val="single"/>
        </w:rPr>
      </w:pPr>
      <w:r>
        <w:rPr>
          <w:rFonts w:ascii="Arial" w:hAnsi="Arial" w:cs="Arial"/>
        </w:rPr>
        <w:t>When is a molecule inert? Reactive?</w:t>
      </w:r>
    </w:p>
    <w:p w:rsidR="00051224" w:rsidRPr="00051224" w:rsidRDefault="00051224" w:rsidP="00051224">
      <w:pPr>
        <w:pStyle w:val="ListParagraph"/>
        <w:numPr>
          <w:ilvl w:val="0"/>
          <w:numId w:val="4"/>
        </w:numPr>
        <w:spacing w:after="200" w:line="276" w:lineRule="auto"/>
        <w:rPr>
          <w:rFonts w:ascii="Arial" w:hAnsi="Arial" w:cs="Arial"/>
          <w:u w:val="single"/>
        </w:rPr>
      </w:pPr>
      <w:r>
        <w:rPr>
          <w:rFonts w:ascii="Arial" w:hAnsi="Arial" w:cs="Arial"/>
        </w:rPr>
        <w:t xml:space="preserve">What is the </w:t>
      </w:r>
      <w:r w:rsidR="007E2523">
        <w:rPr>
          <w:rFonts w:ascii="Arial" w:hAnsi="Arial" w:cs="Arial"/>
        </w:rPr>
        <w:t>octet</w:t>
      </w:r>
      <w:r>
        <w:rPr>
          <w:rFonts w:ascii="Arial" w:hAnsi="Arial" w:cs="Arial"/>
        </w:rPr>
        <w:t xml:space="preserve"> rule?</w:t>
      </w:r>
    </w:p>
    <w:p w:rsidR="00051224" w:rsidRPr="00051224" w:rsidRDefault="00051224" w:rsidP="00051224">
      <w:pPr>
        <w:pStyle w:val="ListParagraph"/>
        <w:numPr>
          <w:ilvl w:val="0"/>
          <w:numId w:val="4"/>
        </w:numPr>
        <w:spacing w:after="200" w:line="276" w:lineRule="auto"/>
        <w:rPr>
          <w:rFonts w:ascii="Arial" w:hAnsi="Arial" w:cs="Arial"/>
          <w:u w:val="single"/>
        </w:rPr>
      </w:pPr>
      <w:r>
        <w:rPr>
          <w:rFonts w:ascii="Arial" w:hAnsi="Arial" w:cs="Arial"/>
        </w:rPr>
        <w:t xml:space="preserve">What is the equation for finding out how many electrons can fit onto the </w:t>
      </w:r>
      <w:r w:rsidR="007E2523">
        <w:rPr>
          <w:rFonts w:ascii="Arial" w:hAnsi="Arial" w:cs="Arial"/>
        </w:rPr>
        <w:t>outer</w:t>
      </w:r>
      <w:r>
        <w:rPr>
          <w:rFonts w:ascii="Arial" w:hAnsi="Arial" w:cs="Arial"/>
        </w:rPr>
        <w:t xml:space="preserve"> part of a</w:t>
      </w:r>
      <w:r w:rsidR="00E02FB6">
        <w:rPr>
          <w:rFonts w:ascii="Arial" w:hAnsi="Arial" w:cs="Arial"/>
        </w:rPr>
        <w:t>n</w:t>
      </w:r>
      <w:r>
        <w:rPr>
          <w:rFonts w:ascii="Arial" w:hAnsi="Arial" w:cs="Arial"/>
        </w:rPr>
        <w:t xml:space="preserve"> electron shell?</w:t>
      </w:r>
    </w:p>
    <w:p w:rsidR="00051224" w:rsidRPr="00051224" w:rsidRDefault="00051224" w:rsidP="00051224">
      <w:pPr>
        <w:pStyle w:val="ListParagraph"/>
        <w:numPr>
          <w:ilvl w:val="0"/>
          <w:numId w:val="4"/>
        </w:numPr>
        <w:spacing w:after="200" w:line="276" w:lineRule="auto"/>
        <w:rPr>
          <w:rFonts w:ascii="Arial" w:hAnsi="Arial" w:cs="Arial"/>
          <w:u w:val="single"/>
        </w:rPr>
      </w:pPr>
      <w:r>
        <w:rPr>
          <w:rFonts w:ascii="Arial" w:hAnsi="Arial" w:cs="Arial"/>
        </w:rPr>
        <w:t>How many electrons fit on the 10</w:t>
      </w:r>
      <w:r w:rsidRPr="00051224">
        <w:rPr>
          <w:rFonts w:ascii="Arial" w:hAnsi="Arial" w:cs="Arial"/>
          <w:vertAlign w:val="superscript"/>
        </w:rPr>
        <w:t>th</w:t>
      </w:r>
      <w:r>
        <w:rPr>
          <w:rFonts w:ascii="Arial" w:hAnsi="Arial" w:cs="Arial"/>
        </w:rPr>
        <w:t xml:space="preserve"> shell?</w:t>
      </w:r>
    </w:p>
    <w:p w:rsidR="00051224" w:rsidRPr="00051224" w:rsidRDefault="00051224" w:rsidP="00051224">
      <w:pPr>
        <w:pStyle w:val="ListParagraph"/>
        <w:numPr>
          <w:ilvl w:val="0"/>
          <w:numId w:val="4"/>
        </w:numPr>
        <w:spacing w:after="200" w:line="276" w:lineRule="auto"/>
        <w:rPr>
          <w:rFonts w:ascii="Arial" w:hAnsi="Arial" w:cs="Arial"/>
          <w:u w:val="single"/>
        </w:rPr>
      </w:pPr>
      <w:r>
        <w:rPr>
          <w:rFonts w:ascii="Arial" w:hAnsi="Arial" w:cs="Arial"/>
        </w:rPr>
        <w:t>Create the table from above with the bonding information.</w:t>
      </w:r>
    </w:p>
    <w:p w:rsidR="001D6BCD" w:rsidRDefault="001D6BCD" w:rsidP="001D6BCD">
      <w:pPr>
        <w:jc w:val="both"/>
        <w:rPr>
          <w:rFonts w:ascii="Arial" w:hAnsi="Arial" w:cs="Arial"/>
          <w:u w:val="single"/>
        </w:rPr>
      </w:pPr>
      <w:r>
        <w:rPr>
          <w:rFonts w:ascii="Arial" w:hAnsi="Arial" w:cs="Arial"/>
          <w:u w:val="single"/>
        </w:rPr>
        <w:t>MATERIALS</w:t>
      </w:r>
    </w:p>
    <w:p w:rsidR="001D6BCD" w:rsidRDefault="00FD59F7" w:rsidP="001D6BCD">
      <w:pPr>
        <w:numPr>
          <w:ilvl w:val="0"/>
          <w:numId w:val="2"/>
        </w:numPr>
        <w:jc w:val="both"/>
        <w:rPr>
          <w:rFonts w:ascii="Arial" w:hAnsi="Arial" w:cs="Arial"/>
        </w:rPr>
      </w:pPr>
      <w:r>
        <w:rPr>
          <w:rFonts w:ascii="Arial" w:hAnsi="Arial" w:cs="Arial"/>
        </w:rPr>
        <w:t>Element cards</w:t>
      </w:r>
    </w:p>
    <w:p w:rsidR="001D6BCD" w:rsidRDefault="00FC6FAD" w:rsidP="001D6BCD">
      <w:pPr>
        <w:numPr>
          <w:ilvl w:val="0"/>
          <w:numId w:val="2"/>
        </w:numPr>
        <w:jc w:val="both"/>
        <w:rPr>
          <w:rFonts w:ascii="Arial" w:hAnsi="Arial" w:cs="Arial"/>
        </w:rPr>
      </w:pPr>
      <w:r>
        <w:rPr>
          <w:rFonts w:ascii="Arial" w:hAnsi="Arial" w:cs="Arial"/>
        </w:rPr>
        <w:t>Strings of various lengths</w:t>
      </w:r>
    </w:p>
    <w:p w:rsidR="001D6BCD" w:rsidRDefault="00EE47D8" w:rsidP="001D6BCD">
      <w:pPr>
        <w:numPr>
          <w:ilvl w:val="0"/>
          <w:numId w:val="2"/>
        </w:numPr>
        <w:jc w:val="both"/>
        <w:rPr>
          <w:rFonts w:ascii="Arial" w:hAnsi="Arial" w:cs="Arial"/>
        </w:rPr>
      </w:pPr>
      <w:r>
        <w:rPr>
          <w:rFonts w:ascii="Arial" w:hAnsi="Arial" w:cs="Arial"/>
        </w:rPr>
        <w:t>Pony Beads</w:t>
      </w:r>
      <w:bookmarkStart w:id="0" w:name="_GoBack"/>
      <w:bookmarkEnd w:id="0"/>
    </w:p>
    <w:p w:rsidR="001D6BCD" w:rsidRDefault="001D6BCD" w:rsidP="001D6BCD">
      <w:pPr>
        <w:jc w:val="both"/>
        <w:rPr>
          <w:rFonts w:ascii="Arial" w:hAnsi="Arial" w:cs="Arial"/>
        </w:rPr>
      </w:pPr>
    </w:p>
    <w:p w:rsidR="00AD3177" w:rsidRDefault="00AD3177">
      <w:pPr>
        <w:spacing w:after="200" w:line="276" w:lineRule="auto"/>
        <w:rPr>
          <w:rFonts w:ascii="Arial" w:hAnsi="Arial" w:cs="Arial"/>
          <w:u w:val="single"/>
        </w:rPr>
      </w:pPr>
      <w:r>
        <w:rPr>
          <w:rFonts w:ascii="Arial" w:hAnsi="Arial" w:cs="Arial"/>
          <w:u w:val="single"/>
        </w:rPr>
        <w:br w:type="page"/>
      </w:r>
    </w:p>
    <w:p w:rsidR="001D6BCD" w:rsidRDefault="001D6BCD" w:rsidP="001D6BCD">
      <w:pPr>
        <w:jc w:val="both"/>
        <w:rPr>
          <w:rFonts w:ascii="Arial" w:hAnsi="Arial" w:cs="Arial"/>
          <w:u w:val="single"/>
        </w:rPr>
      </w:pPr>
      <w:r>
        <w:rPr>
          <w:rFonts w:ascii="Arial" w:hAnsi="Arial" w:cs="Arial"/>
          <w:u w:val="single"/>
        </w:rPr>
        <w:lastRenderedPageBreak/>
        <w:t>PROCEDURE</w:t>
      </w:r>
    </w:p>
    <w:p w:rsidR="009370BA" w:rsidRDefault="009370BA" w:rsidP="001D6BCD">
      <w:pPr>
        <w:jc w:val="both"/>
        <w:rPr>
          <w:rFonts w:ascii="Arial" w:hAnsi="Arial" w:cs="Arial"/>
        </w:rPr>
      </w:pPr>
      <w:r>
        <w:rPr>
          <w:rFonts w:ascii="Arial" w:hAnsi="Arial" w:cs="Arial"/>
        </w:rPr>
        <w:t xml:space="preserve">You will be creating various molecules through bonding of elements/atoms. </w:t>
      </w:r>
      <w:r w:rsidR="00297F2B">
        <w:rPr>
          <w:rFonts w:ascii="Arial" w:hAnsi="Arial" w:cs="Arial"/>
        </w:rPr>
        <w:t xml:space="preserve">Create this chart in your lab book and then fill it out </w:t>
      </w:r>
      <w:r w:rsidR="00EB5385">
        <w:rPr>
          <w:rFonts w:ascii="Arial" w:hAnsi="Arial" w:cs="Arial"/>
        </w:rPr>
        <w:t xml:space="preserve">so you can reference it for the rest of the activity. </w:t>
      </w:r>
      <w:r>
        <w:rPr>
          <w:rFonts w:ascii="Arial" w:hAnsi="Arial" w:cs="Arial"/>
        </w:rPr>
        <w:t xml:space="preserve"> </w:t>
      </w:r>
    </w:p>
    <w:p w:rsidR="00D652BA" w:rsidRDefault="00D652BA" w:rsidP="001D6BCD">
      <w:pPr>
        <w:jc w:val="both"/>
        <w:rPr>
          <w:rFonts w:ascii="Arial" w:hAnsi="Arial" w:cs="Arial"/>
        </w:rPr>
      </w:pPr>
    </w:p>
    <w:p w:rsidR="00D652BA" w:rsidRDefault="00D652BA" w:rsidP="001D6BCD">
      <w:pPr>
        <w:jc w:val="both"/>
        <w:rPr>
          <w:rFonts w:ascii="Arial" w:hAnsi="Arial" w:cs="Arial"/>
          <w:b/>
        </w:rPr>
      </w:pPr>
      <w:r w:rsidRPr="00D31D78">
        <w:rPr>
          <w:rFonts w:ascii="Arial" w:hAnsi="Arial" w:cs="Arial"/>
          <w:b/>
        </w:rPr>
        <w:t>Section A:</w:t>
      </w:r>
    </w:p>
    <w:p w:rsidR="00D31D78" w:rsidRPr="00D31D78" w:rsidRDefault="00D31D78" w:rsidP="001D6BCD">
      <w:pPr>
        <w:jc w:val="both"/>
        <w:rPr>
          <w:rFonts w:ascii="Arial" w:hAnsi="Arial" w:cs="Arial"/>
          <w:b/>
        </w:rPr>
      </w:pPr>
    </w:p>
    <w:tbl>
      <w:tblPr>
        <w:tblStyle w:val="TableGrid"/>
        <w:tblW w:w="11016" w:type="dxa"/>
        <w:tblLook w:val="04A0" w:firstRow="1" w:lastRow="0" w:firstColumn="1" w:lastColumn="0" w:noHBand="0" w:noVBand="1"/>
      </w:tblPr>
      <w:tblGrid>
        <w:gridCol w:w="1470"/>
        <w:gridCol w:w="1504"/>
        <w:gridCol w:w="1685"/>
        <w:gridCol w:w="1622"/>
        <w:gridCol w:w="2511"/>
        <w:gridCol w:w="2224"/>
      </w:tblGrid>
      <w:tr w:rsidR="00F63726" w:rsidTr="00F63726">
        <w:trPr>
          <w:trHeight w:val="759"/>
        </w:trPr>
        <w:tc>
          <w:tcPr>
            <w:tcW w:w="1470" w:type="dxa"/>
          </w:tcPr>
          <w:p w:rsidR="00F63726" w:rsidRPr="00AD3177" w:rsidRDefault="00F63726" w:rsidP="00AD3177">
            <w:pPr>
              <w:jc w:val="center"/>
              <w:rPr>
                <w:rFonts w:ascii="Arial" w:hAnsi="Arial" w:cs="Arial"/>
                <w:b/>
                <w:sz w:val="22"/>
                <w:szCs w:val="22"/>
              </w:rPr>
            </w:pPr>
            <w:r w:rsidRPr="00AD3177">
              <w:rPr>
                <w:rFonts w:ascii="Arial" w:hAnsi="Arial" w:cs="Arial"/>
                <w:b/>
                <w:sz w:val="22"/>
                <w:szCs w:val="22"/>
              </w:rPr>
              <w:t>Element</w:t>
            </w:r>
          </w:p>
        </w:tc>
        <w:tc>
          <w:tcPr>
            <w:tcW w:w="1504" w:type="dxa"/>
          </w:tcPr>
          <w:p w:rsidR="00F63726" w:rsidRPr="00AD3177" w:rsidRDefault="00F63726" w:rsidP="00AD3177">
            <w:pPr>
              <w:jc w:val="center"/>
              <w:rPr>
                <w:rFonts w:ascii="Arial" w:hAnsi="Arial" w:cs="Arial"/>
                <w:b/>
                <w:sz w:val="22"/>
                <w:szCs w:val="22"/>
              </w:rPr>
            </w:pPr>
            <w:r w:rsidRPr="00AD3177">
              <w:rPr>
                <w:rFonts w:ascii="Arial" w:hAnsi="Arial" w:cs="Arial"/>
                <w:b/>
                <w:sz w:val="22"/>
                <w:szCs w:val="22"/>
              </w:rPr>
              <w:t>Atomic Symbol</w:t>
            </w:r>
          </w:p>
        </w:tc>
        <w:tc>
          <w:tcPr>
            <w:tcW w:w="1685" w:type="dxa"/>
          </w:tcPr>
          <w:p w:rsidR="00F63726" w:rsidRPr="00AD3177" w:rsidRDefault="00F63726" w:rsidP="00AD3177">
            <w:pPr>
              <w:jc w:val="center"/>
              <w:rPr>
                <w:rFonts w:ascii="Arial" w:hAnsi="Arial" w:cs="Arial"/>
                <w:b/>
                <w:sz w:val="22"/>
                <w:szCs w:val="22"/>
              </w:rPr>
            </w:pPr>
            <w:r w:rsidRPr="00AD3177">
              <w:rPr>
                <w:rFonts w:ascii="Arial" w:hAnsi="Arial" w:cs="Arial"/>
                <w:b/>
                <w:sz w:val="22"/>
                <w:szCs w:val="22"/>
              </w:rPr>
              <w:t>Total # of electrons</w:t>
            </w:r>
          </w:p>
        </w:tc>
        <w:tc>
          <w:tcPr>
            <w:tcW w:w="1622" w:type="dxa"/>
          </w:tcPr>
          <w:p w:rsidR="00F63726" w:rsidRPr="00AD3177" w:rsidRDefault="00F63726" w:rsidP="00AD3177">
            <w:pPr>
              <w:jc w:val="center"/>
              <w:rPr>
                <w:rFonts w:ascii="Arial" w:hAnsi="Arial" w:cs="Arial"/>
                <w:b/>
                <w:sz w:val="22"/>
                <w:szCs w:val="22"/>
              </w:rPr>
            </w:pPr>
            <w:r w:rsidRPr="00AD3177">
              <w:rPr>
                <w:rFonts w:ascii="Arial" w:hAnsi="Arial" w:cs="Arial"/>
                <w:b/>
                <w:sz w:val="22"/>
                <w:szCs w:val="22"/>
              </w:rPr>
              <w:t># of valence electrons</w:t>
            </w:r>
          </w:p>
        </w:tc>
        <w:tc>
          <w:tcPr>
            <w:tcW w:w="2511" w:type="dxa"/>
          </w:tcPr>
          <w:p w:rsidR="00F63726" w:rsidRPr="00AD3177" w:rsidRDefault="00F63726" w:rsidP="00AD3177">
            <w:pPr>
              <w:jc w:val="center"/>
              <w:rPr>
                <w:rFonts w:ascii="Arial" w:hAnsi="Arial" w:cs="Arial"/>
                <w:b/>
                <w:sz w:val="22"/>
                <w:szCs w:val="22"/>
              </w:rPr>
            </w:pPr>
            <w:r w:rsidRPr="00AD3177">
              <w:rPr>
                <w:rFonts w:ascii="Arial" w:hAnsi="Arial" w:cs="Arial"/>
                <w:b/>
                <w:sz w:val="22"/>
                <w:szCs w:val="22"/>
              </w:rPr>
              <w:t># of electrons needed to gain or lose (to fill outer shell)</w:t>
            </w:r>
          </w:p>
        </w:tc>
        <w:tc>
          <w:tcPr>
            <w:tcW w:w="2224" w:type="dxa"/>
          </w:tcPr>
          <w:p w:rsidR="00F63726" w:rsidRPr="00AD3177" w:rsidRDefault="00F63726" w:rsidP="00AD3177">
            <w:pPr>
              <w:jc w:val="center"/>
              <w:rPr>
                <w:rFonts w:ascii="Arial" w:hAnsi="Arial" w:cs="Arial"/>
                <w:b/>
                <w:sz w:val="22"/>
                <w:szCs w:val="22"/>
              </w:rPr>
            </w:pPr>
            <w:r>
              <w:rPr>
                <w:rFonts w:ascii="Arial" w:hAnsi="Arial" w:cs="Arial"/>
                <w:b/>
                <w:sz w:val="22"/>
                <w:szCs w:val="22"/>
              </w:rPr>
              <w:t>Number of Shells needed</w:t>
            </w:r>
          </w:p>
        </w:tc>
      </w:tr>
      <w:tr w:rsidR="00F63726" w:rsidTr="00F63726">
        <w:trPr>
          <w:trHeight w:val="759"/>
        </w:trPr>
        <w:tc>
          <w:tcPr>
            <w:tcW w:w="1470" w:type="dxa"/>
          </w:tcPr>
          <w:p w:rsidR="00F63726" w:rsidRDefault="00F63726" w:rsidP="001D6BCD">
            <w:pPr>
              <w:jc w:val="both"/>
              <w:rPr>
                <w:rFonts w:ascii="Arial" w:hAnsi="Arial" w:cs="Arial"/>
              </w:rPr>
            </w:pPr>
            <w:r>
              <w:rPr>
                <w:rFonts w:ascii="Arial" w:hAnsi="Arial" w:cs="Arial"/>
              </w:rPr>
              <w:t>Chlorine</w:t>
            </w:r>
          </w:p>
        </w:tc>
        <w:tc>
          <w:tcPr>
            <w:tcW w:w="1504" w:type="dxa"/>
          </w:tcPr>
          <w:p w:rsidR="00F63726" w:rsidRDefault="00F63726" w:rsidP="001D6BCD">
            <w:pPr>
              <w:jc w:val="both"/>
              <w:rPr>
                <w:rFonts w:ascii="Arial" w:hAnsi="Arial" w:cs="Arial"/>
              </w:rPr>
            </w:pPr>
          </w:p>
        </w:tc>
        <w:tc>
          <w:tcPr>
            <w:tcW w:w="1685" w:type="dxa"/>
          </w:tcPr>
          <w:p w:rsidR="00F63726" w:rsidRDefault="00F63726" w:rsidP="001D6BCD">
            <w:pPr>
              <w:jc w:val="both"/>
              <w:rPr>
                <w:rFonts w:ascii="Arial" w:hAnsi="Arial" w:cs="Arial"/>
              </w:rPr>
            </w:pPr>
          </w:p>
        </w:tc>
        <w:tc>
          <w:tcPr>
            <w:tcW w:w="1622" w:type="dxa"/>
          </w:tcPr>
          <w:p w:rsidR="00F63726" w:rsidRDefault="00F63726" w:rsidP="001D6BCD">
            <w:pPr>
              <w:jc w:val="both"/>
              <w:rPr>
                <w:rFonts w:ascii="Arial" w:hAnsi="Arial" w:cs="Arial"/>
              </w:rPr>
            </w:pPr>
          </w:p>
        </w:tc>
        <w:tc>
          <w:tcPr>
            <w:tcW w:w="2511" w:type="dxa"/>
          </w:tcPr>
          <w:p w:rsidR="00F63726" w:rsidRDefault="00F63726" w:rsidP="001D6BCD">
            <w:pPr>
              <w:jc w:val="both"/>
              <w:rPr>
                <w:rFonts w:ascii="Arial" w:hAnsi="Arial" w:cs="Arial"/>
              </w:rPr>
            </w:pPr>
          </w:p>
        </w:tc>
        <w:tc>
          <w:tcPr>
            <w:tcW w:w="2224" w:type="dxa"/>
          </w:tcPr>
          <w:p w:rsidR="00F63726" w:rsidRDefault="00F63726" w:rsidP="001D6BCD">
            <w:pPr>
              <w:jc w:val="both"/>
              <w:rPr>
                <w:rFonts w:ascii="Arial" w:hAnsi="Arial" w:cs="Arial"/>
              </w:rPr>
            </w:pPr>
          </w:p>
        </w:tc>
      </w:tr>
      <w:tr w:rsidR="00F63726" w:rsidTr="00F63726">
        <w:trPr>
          <w:trHeight w:val="759"/>
        </w:trPr>
        <w:tc>
          <w:tcPr>
            <w:tcW w:w="1470" w:type="dxa"/>
          </w:tcPr>
          <w:p w:rsidR="00F63726" w:rsidRDefault="00F63726" w:rsidP="001D6BCD">
            <w:pPr>
              <w:jc w:val="both"/>
              <w:rPr>
                <w:rFonts w:ascii="Arial" w:hAnsi="Arial" w:cs="Arial"/>
              </w:rPr>
            </w:pPr>
            <w:r>
              <w:rPr>
                <w:rFonts w:ascii="Arial" w:hAnsi="Arial" w:cs="Arial"/>
              </w:rPr>
              <w:t>Aluminum</w:t>
            </w:r>
          </w:p>
        </w:tc>
        <w:tc>
          <w:tcPr>
            <w:tcW w:w="1504" w:type="dxa"/>
          </w:tcPr>
          <w:p w:rsidR="00F63726" w:rsidRDefault="00F63726" w:rsidP="001D6BCD">
            <w:pPr>
              <w:jc w:val="both"/>
              <w:rPr>
                <w:rFonts w:ascii="Arial" w:hAnsi="Arial" w:cs="Arial"/>
              </w:rPr>
            </w:pPr>
          </w:p>
        </w:tc>
        <w:tc>
          <w:tcPr>
            <w:tcW w:w="1685" w:type="dxa"/>
          </w:tcPr>
          <w:p w:rsidR="00F63726" w:rsidRDefault="00F63726" w:rsidP="001D6BCD">
            <w:pPr>
              <w:jc w:val="both"/>
              <w:rPr>
                <w:rFonts w:ascii="Arial" w:hAnsi="Arial" w:cs="Arial"/>
              </w:rPr>
            </w:pPr>
          </w:p>
        </w:tc>
        <w:tc>
          <w:tcPr>
            <w:tcW w:w="1622" w:type="dxa"/>
          </w:tcPr>
          <w:p w:rsidR="00F63726" w:rsidRDefault="00F63726" w:rsidP="001D6BCD">
            <w:pPr>
              <w:jc w:val="both"/>
              <w:rPr>
                <w:rFonts w:ascii="Arial" w:hAnsi="Arial" w:cs="Arial"/>
              </w:rPr>
            </w:pPr>
          </w:p>
        </w:tc>
        <w:tc>
          <w:tcPr>
            <w:tcW w:w="2511" w:type="dxa"/>
          </w:tcPr>
          <w:p w:rsidR="00F63726" w:rsidRDefault="00F63726" w:rsidP="001D6BCD">
            <w:pPr>
              <w:jc w:val="both"/>
              <w:rPr>
                <w:rFonts w:ascii="Arial" w:hAnsi="Arial" w:cs="Arial"/>
              </w:rPr>
            </w:pPr>
          </w:p>
        </w:tc>
        <w:tc>
          <w:tcPr>
            <w:tcW w:w="2224" w:type="dxa"/>
          </w:tcPr>
          <w:p w:rsidR="00F63726" w:rsidRDefault="00F63726" w:rsidP="001D6BCD">
            <w:pPr>
              <w:jc w:val="both"/>
              <w:rPr>
                <w:rFonts w:ascii="Arial" w:hAnsi="Arial" w:cs="Arial"/>
              </w:rPr>
            </w:pPr>
          </w:p>
        </w:tc>
      </w:tr>
      <w:tr w:rsidR="00F63726" w:rsidTr="00F63726">
        <w:trPr>
          <w:trHeight w:val="759"/>
        </w:trPr>
        <w:tc>
          <w:tcPr>
            <w:tcW w:w="1470" w:type="dxa"/>
          </w:tcPr>
          <w:p w:rsidR="00F63726" w:rsidRDefault="00F63726" w:rsidP="001D6BCD">
            <w:pPr>
              <w:jc w:val="both"/>
              <w:rPr>
                <w:rFonts w:ascii="Arial" w:hAnsi="Arial" w:cs="Arial"/>
              </w:rPr>
            </w:pPr>
            <w:r>
              <w:rPr>
                <w:rFonts w:ascii="Arial" w:hAnsi="Arial" w:cs="Arial"/>
              </w:rPr>
              <w:t>Sodium</w:t>
            </w:r>
          </w:p>
        </w:tc>
        <w:tc>
          <w:tcPr>
            <w:tcW w:w="1504" w:type="dxa"/>
          </w:tcPr>
          <w:p w:rsidR="00F63726" w:rsidRDefault="00F63726" w:rsidP="001D6BCD">
            <w:pPr>
              <w:jc w:val="both"/>
              <w:rPr>
                <w:rFonts w:ascii="Arial" w:hAnsi="Arial" w:cs="Arial"/>
              </w:rPr>
            </w:pPr>
          </w:p>
        </w:tc>
        <w:tc>
          <w:tcPr>
            <w:tcW w:w="1685" w:type="dxa"/>
          </w:tcPr>
          <w:p w:rsidR="00F63726" w:rsidRDefault="00F63726" w:rsidP="001D6BCD">
            <w:pPr>
              <w:jc w:val="both"/>
              <w:rPr>
                <w:rFonts w:ascii="Arial" w:hAnsi="Arial" w:cs="Arial"/>
              </w:rPr>
            </w:pPr>
          </w:p>
        </w:tc>
        <w:tc>
          <w:tcPr>
            <w:tcW w:w="1622" w:type="dxa"/>
          </w:tcPr>
          <w:p w:rsidR="00F63726" w:rsidRDefault="00F63726" w:rsidP="001D6BCD">
            <w:pPr>
              <w:jc w:val="both"/>
              <w:rPr>
                <w:rFonts w:ascii="Arial" w:hAnsi="Arial" w:cs="Arial"/>
              </w:rPr>
            </w:pPr>
          </w:p>
        </w:tc>
        <w:tc>
          <w:tcPr>
            <w:tcW w:w="2511" w:type="dxa"/>
          </w:tcPr>
          <w:p w:rsidR="00F63726" w:rsidRDefault="00F63726" w:rsidP="001D6BCD">
            <w:pPr>
              <w:jc w:val="both"/>
              <w:rPr>
                <w:rFonts w:ascii="Arial" w:hAnsi="Arial" w:cs="Arial"/>
              </w:rPr>
            </w:pPr>
          </w:p>
        </w:tc>
        <w:tc>
          <w:tcPr>
            <w:tcW w:w="2224" w:type="dxa"/>
          </w:tcPr>
          <w:p w:rsidR="00F63726" w:rsidRDefault="00F63726" w:rsidP="001D6BCD">
            <w:pPr>
              <w:jc w:val="both"/>
              <w:rPr>
                <w:rFonts w:ascii="Arial" w:hAnsi="Arial" w:cs="Arial"/>
              </w:rPr>
            </w:pPr>
          </w:p>
        </w:tc>
      </w:tr>
      <w:tr w:rsidR="00F63726" w:rsidTr="00F63726">
        <w:trPr>
          <w:trHeight w:val="759"/>
        </w:trPr>
        <w:tc>
          <w:tcPr>
            <w:tcW w:w="1470" w:type="dxa"/>
          </w:tcPr>
          <w:p w:rsidR="00F63726" w:rsidRDefault="00F63726" w:rsidP="001D6BCD">
            <w:pPr>
              <w:jc w:val="both"/>
              <w:rPr>
                <w:rFonts w:ascii="Arial" w:hAnsi="Arial" w:cs="Arial"/>
              </w:rPr>
            </w:pPr>
            <w:r>
              <w:rPr>
                <w:rFonts w:ascii="Arial" w:hAnsi="Arial" w:cs="Arial"/>
              </w:rPr>
              <w:t>Nitrogen</w:t>
            </w:r>
          </w:p>
        </w:tc>
        <w:tc>
          <w:tcPr>
            <w:tcW w:w="1504" w:type="dxa"/>
          </w:tcPr>
          <w:p w:rsidR="00F63726" w:rsidRDefault="00F63726" w:rsidP="001D6BCD">
            <w:pPr>
              <w:jc w:val="both"/>
              <w:rPr>
                <w:rFonts w:ascii="Arial" w:hAnsi="Arial" w:cs="Arial"/>
              </w:rPr>
            </w:pPr>
          </w:p>
        </w:tc>
        <w:tc>
          <w:tcPr>
            <w:tcW w:w="1685" w:type="dxa"/>
          </w:tcPr>
          <w:p w:rsidR="00F63726" w:rsidRDefault="00F63726" w:rsidP="001D6BCD">
            <w:pPr>
              <w:jc w:val="both"/>
              <w:rPr>
                <w:rFonts w:ascii="Arial" w:hAnsi="Arial" w:cs="Arial"/>
              </w:rPr>
            </w:pPr>
          </w:p>
        </w:tc>
        <w:tc>
          <w:tcPr>
            <w:tcW w:w="1622" w:type="dxa"/>
          </w:tcPr>
          <w:p w:rsidR="00F63726" w:rsidRDefault="00F63726" w:rsidP="001D6BCD">
            <w:pPr>
              <w:jc w:val="both"/>
              <w:rPr>
                <w:rFonts w:ascii="Arial" w:hAnsi="Arial" w:cs="Arial"/>
              </w:rPr>
            </w:pPr>
          </w:p>
        </w:tc>
        <w:tc>
          <w:tcPr>
            <w:tcW w:w="2511" w:type="dxa"/>
          </w:tcPr>
          <w:p w:rsidR="00F63726" w:rsidRDefault="00F63726" w:rsidP="001D6BCD">
            <w:pPr>
              <w:jc w:val="both"/>
              <w:rPr>
                <w:rFonts w:ascii="Arial" w:hAnsi="Arial" w:cs="Arial"/>
              </w:rPr>
            </w:pPr>
          </w:p>
        </w:tc>
        <w:tc>
          <w:tcPr>
            <w:tcW w:w="2224" w:type="dxa"/>
          </w:tcPr>
          <w:p w:rsidR="00F63726" w:rsidRDefault="00F63726" w:rsidP="001D6BCD">
            <w:pPr>
              <w:jc w:val="both"/>
              <w:rPr>
                <w:rFonts w:ascii="Arial" w:hAnsi="Arial" w:cs="Arial"/>
              </w:rPr>
            </w:pPr>
          </w:p>
        </w:tc>
      </w:tr>
      <w:tr w:rsidR="00F63726" w:rsidTr="00F63726">
        <w:trPr>
          <w:trHeight w:val="759"/>
        </w:trPr>
        <w:tc>
          <w:tcPr>
            <w:tcW w:w="1470" w:type="dxa"/>
          </w:tcPr>
          <w:p w:rsidR="00F63726" w:rsidRDefault="00F63726" w:rsidP="001D6BCD">
            <w:pPr>
              <w:jc w:val="both"/>
              <w:rPr>
                <w:rFonts w:ascii="Arial" w:hAnsi="Arial" w:cs="Arial"/>
              </w:rPr>
            </w:pPr>
            <w:r>
              <w:rPr>
                <w:rFonts w:ascii="Arial" w:hAnsi="Arial" w:cs="Arial"/>
              </w:rPr>
              <w:t>Oxygen</w:t>
            </w:r>
          </w:p>
        </w:tc>
        <w:tc>
          <w:tcPr>
            <w:tcW w:w="1504" w:type="dxa"/>
          </w:tcPr>
          <w:p w:rsidR="00F63726" w:rsidRDefault="00F63726" w:rsidP="001D6BCD">
            <w:pPr>
              <w:jc w:val="both"/>
              <w:rPr>
                <w:rFonts w:ascii="Arial" w:hAnsi="Arial" w:cs="Arial"/>
              </w:rPr>
            </w:pPr>
          </w:p>
        </w:tc>
        <w:tc>
          <w:tcPr>
            <w:tcW w:w="1685" w:type="dxa"/>
          </w:tcPr>
          <w:p w:rsidR="00F63726" w:rsidRDefault="00F63726" w:rsidP="001D6BCD">
            <w:pPr>
              <w:jc w:val="both"/>
              <w:rPr>
                <w:rFonts w:ascii="Arial" w:hAnsi="Arial" w:cs="Arial"/>
              </w:rPr>
            </w:pPr>
          </w:p>
        </w:tc>
        <w:tc>
          <w:tcPr>
            <w:tcW w:w="1622" w:type="dxa"/>
          </w:tcPr>
          <w:p w:rsidR="00F63726" w:rsidRDefault="00F63726" w:rsidP="001D6BCD">
            <w:pPr>
              <w:jc w:val="both"/>
              <w:rPr>
                <w:rFonts w:ascii="Arial" w:hAnsi="Arial" w:cs="Arial"/>
              </w:rPr>
            </w:pPr>
          </w:p>
        </w:tc>
        <w:tc>
          <w:tcPr>
            <w:tcW w:w="2511" w:type="dxa"/>
          </w:tcPr>
          <w:p w:rsidR="00F63726" w:rsidRDefault="00F63726" w:rsidP="001D6BCD">
            <w:pPr>
              <w:jc w:val="both"/>
              <w:rPr>
                <w:rFonts w:ascii="Arial" w:hAnsi="Arial" w:cs="Arial"/>
              </w:rPr>
            </w:pPr>
          </w:p>
        </w:tc>
        <w:tc>
          <w:tcPr>
            <w:tcW w:w="2224" w:type="dxa"/>
          </w:tcPr>
          <w:p w:rsidR="00F63726" w:rsidRDefault="00F63726" w:rsidP="001D6BCD">
            <w:pPr>
              <w:jc w:val="both"/>
              <w:rPr>
                <w:rFonts w:ascii="Arial" w:hAnsi="Arial" w:cs="Arial"/>
              </w:rPr>
            </w:pPr>
          </w:p>
        </w:tc>
      </w:tr>
      <w:tr w:rsidR="00F63726" w:rsidTr="00F63726">
        <w:trPr>
          <w:trHeight w:val="759"/>
        </w:trPr>
        <w:tc>
          <w:tcPr>
            <w:tcW w:w="1470" w:type="dxa"/>
          </w:tcPr>
          <w:p w:rsidR="00F63726" w:rsidRDefault="00F63726" w:rsidP="001D6BCD">
            <w:pPr>
              <w:jc w:val="both"/>
              <w:rPr>
                <w:rFonts w:ascii="Arial" w:hAnsi="Arial" w:cs="Arial"/>
              </w:rPr>
            </w:pPr>
            <w:r>
              <w:rPr>
                <w:rFonts w:ascii="Arial" w:hAnsi="Arial" w:cs="Arial"/>
              </w:rPr>
              <w:t>Hydrogen</w:t>
            </w:r>
          </w:p>
        </w:tc>
        <w:tc>
          <w:tcPr>
            <w:tcW w:w="1504" w:type="dxa"/>
          </w:tcPr>
          <w:p w:rsidR="00F63726" w:rsidRDefault="00F63726" w:rsidP="001D6BCD">
            <w:pPr>
              <w:jc w:val="both"/>
              <w:rPr>
                <w:rFonts w:ascii="Arial" w:hAnsi="Arial" w:cs="Arial"/>
              </w:rPr>
            </w:pPr>
          </w:p>
        </w:tc>
        <w:tc>
          <w:tcPr>
            <w:tcW w:w="1685" w:type="dxa"/>
          </w:tcPr>
          <w:p w:rsidR="00F63726" w:rsidRDefault="00F63726" w:rsidP="001D6BCD">
            <w:pPr>
              <w:jc w:val="both"/>
              <w:rPr>
                <w:rFonts w:ascii="Arial" w:hAnsi="Arial" w:cs="Arial"/>
              </w:rPr>
            </w:pPr>
          </w:p>
        </w:tc>
        <w:tc>
          <w:tcPr>
            <w:tcW w:w="1622" w:type="dxa"/>
          </w:tcPr>
          <w:p w:rsidR="00F63726" w:rsidRDefault="00F63726" w:rsidP="001D6BCD">
            <w:pPr>
              <w:jc w:val="both"/>
              <w:rPr>
                <w:rFonts w:ascii="Arial" w:hAnsi="Arial" w:cs="Arial"/>
              </w:rPr>
            </w:pPr>
          </w:p>
        </w:tc>
        <w:tc>
          <w:tcPr>
            <w:tcW w:w="2511" w:type="dxa"/>
          </w:tcPr>
          <w:p w:rsidR="00F63726" w:rsidRDefault="00F63726" w:rsidP="001D6BCD">
            <w:pPr>
              <w:jc w:val="both"/>
              <w:rPr>
                <w:rFonts w:ascii="Arial" w:hAnsi="Arial" w:cs="Arial"/>
              </w:rPr>
            </w:pPr>
          </w:p>
        </w:tc>
        <w:tc>
          <w:tcPr>
            <w:tcW w:w="2224" w:type="dxa"/>
          </w:tcPr>
          <w:p w:rsidR="00F63726" w:rsidRDefault="00F63726" w:rsidP="001D6BCD">
            <w:pPr>
              <w:jc w:val="both"/>
              <w:rPr>
                <w:rFonts w:ascii="Arial" w:hAnsi="Arial" w:cs="Arial"/>
              </w:rPr>
            </w:pPr>
          </w:p>
        </w:tc>
      </w:tr>
      <w:tr w:rsidR="00F63726" w:rsidTr="00F63726">
        <w:trPr>
          <w:trHeight w:val="759"/>
        </w:trPr>
        <w:tc>
          <w:tcPr>
            <w:tcW w:w="1470" w:type="dxa"/>
          </w:tcPr>
          <w:p w:rsidR="00F63726" w:rsidRDefault="00F63726" w:rsidP="001D6BCD">
            <w:pPr>
              <w:jc w:val="both"/>
              <w:rPr>
                <w:rFonts w:ascii="Arial" w:hAnsi="Arial" w:cs="Arial"/>
              </w:rPr>
            </w:pPr>
            <w:r>
              <w:rPr>
                <w:rFonts w:ascii="Arial" w:hAnsi="Arial" w:cs="Arial"/>
              </w:rPr>
              <w:t>Carbon</w:t>
            </w:r>
          </w:p>
        </w:tc>
        <w:tc>
          <w:tcPr>
            <w:tcW w:w="1504" w:type="dxa"/>
          </w:tcPr>
          <w:p w:rsidR="00F63726" w:rsidRDefault="00F63726" w:rsidP="001D6BCD">
            <w:pPr>
              <w:jc w:val="both"/>
              <w:rPr>
                <w:rFonts w:ascii="Arial" w:hAnsi="Arial" w:cs="Arial"/>
              </w:rPr>
            </w:pPr>
          </w:p>
        </w:tc>
        <w:tc>
          <w:tcPr>
            <w:tcW w:w="1685" w:type="dxa"/>
          </w:tcPr>
          <w:p w:rsidR="00F63726" w:rsidRDefault="00F63726" w:rsidP="001D6BCD">
            <w:pPr>
              <w:jc w:val="both"/>
              <w:rPr>
                <w:rFonts w:ascii="Arial" w:hAnsi="Arial" w:cs="Arial"/>
              </w:rPr>
            </w:pPr>
          </w:p>
        </w:tc>
        <w:tc>
          <w:tcPr>
            <w:tcW w:w="1622" w:type="dxa"/>
          </w:tcPr>
          <w:p w:rsidR="00F63726" w:rsidRDefault="00F63726" w:rsidP="001D6BCD">
            <w:pPr>
              <w:jc w:val="both"/>
              <w:rPr>
                <w:rFonts w:ascii="Arial" w:hAnsi="Arial" w:cs="Arial"/>
              </w:rPr>
            </w:pPr>
          </w:p>
        </w:tc>
        <w:tc>
          <w:tcPr>
            <w:tcW w:w="2511" w:type="dxa"/>
          </w:tcPr>
          <w:p w:rsidR="00F63726" w:rsidRDefault="00F63726" w:rsidP="001D6BCD">
            <w:pPr>
              <w:jc w:val="both"/>
              <w:rPr>
                <w:rFonts w:ascii="Arial" w:hAnsi="Arial" w:cs="Arial"/>
              </w:rPr>
            </w:pPr>
          </w:p>
        </w:tc>
        <w:tc>
          <w:tcPr>
            <w:tcW w:w="2224" w:type="dxa"/>
          </w:tcPr>
          <w:p w:rsidR="00F63726" w:rsidRDefault="00F63726" w:rsidP="001D6BCD">
            <w:pPr>
              <w:jc w:val="both"/>
              <w:rPr>
                <w:rFonts w:ascii="Arial" w:hAnsi="Arial" w:cs="Arial"/>
              </w:rPr>
            </w:pPr>
          </w:p>
        </w:tc>
      </w:tr>
      <w:tr w:rsidR="00EB5385" w:rsidTr="00F63726">
        <w:trPr>
          <w:trHeight w:val="759"/>
        </w:trPr>
        <w:tc>
          <w:tcPr>
            <w:tcW w:w="1470" w:type="dxa"/>
          </w:tcPr>
          <w:p w:rsidR="00EB5385" w:rsidRDefault="00EB5385" w:rsidP="001D6BCD">
            <w:pPr>
              <w:jc w:val="both"/>
              <w:rPr>
                <w:rFonts w:ascii="Arial" w:hAnsi="Arial" w:cs="Arial"/>
              </w:rPr>
            </w:pPr>
            <w:r>
              <w:rPr>
                <w:rFonts w:ascii="Arial" w:hAnsi="Arial" w:cs="Arial"/>
              </w:rPr>
              <w:t xml:space="preserve">Calcium </w:t>
            </w:r>
          </w:p>
        </w:tc>
        <w:tc>
          <w:tcPr>
            <w:tcW w:w="1504" w:type="dxa"/>
          </w:tcPr>
          <w:p w:rsidR="00EB5385" w:rsidRDefault="00EB5385" w:rsidP="001D6BCD">
            <w:pPr>
              <w:jc w:val="both"/>
              <w:rPr>
                <w:rFonts w:ascii="Arial" w:hAnsi="Arial" w:cs="Arial"/>
              </w:rPr>
            </w:pPr>
          </w:p>
        </w:tc>
        <w:tc>
          <w:tcPr>
            <w:tcW w:w="1685" w:type="dxa"/>
          </w:tcPr>
          <w:p w:rsidR="00EB5385" w:rsidRDefault="00EB5385" w:rsidP="001D6BCD">
            <w:pPr>
              <w:jc w:val="both"/>
              <w:rPr>
                <w:rFonts w:ascii="Arial" w:hAnsi="Arial" w:cs="Arial"/>
              </w:rPr>
            </w:pPr>
          </w:p>
        </w:tc>
        <w:tc>
          <w:tcPr>
            <w:tcW w:w="1622" w:type="dxa"/>
          </w:tcPr>
          <w:p w:rsidR="00EB5385" w:rsidRDefault="00EB5385" w:rsidP="001D6BCD">
            <w:pPr>
              <w:jc w:val="both"/>
              <w:rPr>
                <w:rFonts w:ascii="Arial" w:hAnsi="Arial" w:cs="Arial"/>
              </w:rPr>
            </w:pPr>
          </w:p>
        </w:tc>
        <w:tc>
          <w:tcPr>
            <w:tcW w:w="2511" w:type="dxa"/>
          </w:tcPr>
          <w:p w:rsidR="00EB5385" w:rsidRDefault="00EB5385" w:rsidP="001D6BCD">
            <w:pPr>
              <w:jc w:val="both"/>
              <w:rPr>
                <w:rFonts w:ascii="Arial" w:hAnsi="Arial" w:cs="Arial"/>
              </w:rPr>
            </w:pPr>
          </w:p>
        </w:tc>
        <w:tc>
          <w:tcPr>
            <w:tcW w:w="2224" w:type="dxa"/>
          </w:tcPr>
          <w:p w:rsidR="00EB5385" w:rsidRDefault="00EB5385" w:rsidP="001D6BCD">
            <w:pPr>
              <w:jc w:val="both"/>
              <w:rPr>
                <w:rFonts w:ascii="Arial" w:hAnsi="Arial" w:cs="Arial"/>
              </w:rPr>
            </w:pPr>
          </w:p>
        </w:tc>
      </w:tr>
    </w:tbl>
    <w:p w:rsidR="00D652BA" w:rsidRDefault="00D652BA" w:rsidP="001D6BCD">
      <w:pPr>
        <w:jc w:val="both"/>
        <w:rPr>
          <w:rFonts w:ascii="Arial" w:hAnsi="Arial" w:cs="Arial"/>
        </w:rPr>
      </w:pPr>
    </w:p>
    <w:p w:rsidR="00D652BA" w:rsidRDefault="00D652BA" w:rsidP="00D652BA">
      <w:r>
        <w:br w:type="page"/>
      </w:r>
    </w:p>
    <w:p w:rsidR="00587854" w:rsidRPr="00D31D78" w:rsidRDefault="00D652BA" w:rsidP="001D6BCD">
      <w:pPr>
        <w:jc w:val="both"/>
        <w:rPr>
          <w:rFonts w:ascii="Arial" w:hAnsi="Arial" w:cs="Arial"/>
          <w:b/>
        </w:rPr>
      </w:pPr>
      <w:r w:rsidRPr="00D31D78">
        <w:rPr>
          <w:rFonts w:ascii="Arial" w:hAnsi="Arial" w:cs="Arial"/>
          <w:b/>
        </w:rPr>
        <w:lastRenderedPageBreak/>
        <w:t>Section B:</w:t>
      </w:r>
    </w:p>
    <w:p w:rsidR="00D652BA" w:rsidRPr="00D31D78" w:rsidRDefault="00D652BA" w:rsidP="00D31D78">
      <w:pPr>
        <w:jc w:val="center"/>
        <w:rPr>
          <w:rFonts w:ascii="Arial" w:hAnsi="Arial" w:cs="Arial"/>
          <w:sz w:val="28"/>
          <w:szCs w:val="28"/>
        </w:rPr>
      </w:pPr>
      <w:r w:rsidRPr="00D31D78">
        <w:rPr>
          <w:rFonts w:ascii="Arial" w:hAnsi="Arial" w:cs="Arial"/>
          <w:sz w:val="28"/>
          <w:szCs w:val="28"/>
        </w:rPr>
        <w:t>Ionic Bonds</w:t>
      </w:r>
    </w:p>
    <w:p w:rsidR="00D652BA" w:rsidRDefault="00D652BA" w:rsidP="001D6BCD">
      <w:pPr>
        <w:jc w:val="both"/>
        <w:rPr>
          <w:rFonts w:ascii="Arial" w:hAnsi="Arial" w:cs="Arial"/>
        </w:rPr>
      </w:pPr>
    </w:p>
    <w:p w:rsidR="00D652BA" w:rsidRDefault="00D652BA" w:rsidP="001D6BCD">
      <w:pPr>
        <w:jc w:val="both"/>
        <w:rPr>
          <w:rFonts w:ascii="Arial" w:hAnsi="Arial" w:cs="Arial"/>
        </w:rPr>
      </w:pPr>
      <w:r>
        <w:rPr>
          <w:rFonts w:ascii="Arial" w:hAnsi="Arial" w:cs="Arial"/>
        </w:rPr>
        <w:t xml:space="preserve">You will be using the </w:t>
      </w:r>
      <w:r w:rsidR="00F63726">
        <w:rPr>
          <w:rFonts w:ascii="Arial" w:hAnsi="Arial" w:cs="Arial"/>
        </w:rPr>
        <w:t>pony beads</w:t>
      </w:r>
      <w:r>
        <w:rPr>
          <w:rFonts w:ascii="Arial" w:hAnsi="Arial" w:cs="Arial"/>
        </w:rPr>
        <w:t xml:space="preserve">, and strings to create various molecules using the elements that you looked at earlier. </w:t>
      </w:r>
    </w:p>
    <w:p w:rsidR="00D652BA" w:rsidRDefault="00D652BA" w:rsidP="001D6BCD">
      <w:pPr>
        <w:jc w:val="both"/>
        <w:rPr>
          <w:rFonts w:ascii="Arial" w:hAnsi="Arial" w:cs="Arial"/>
        </w:rPr>
      </w:pPr>
    </w:p>
    <w:p w:rsidR="00D652BA" w:rsidRDefault="00D652BA" w:rsidP="001D6BCD">
      <w:pPr>
        <w:jc w:val="both"/>
        <w:rPr>
          <w:rFonts w:ascii="Arial" w:hAnsi="Arial" w:cs="Arial"/>
        </w:rPr>
      </w:pPr>
      <w:r>
        <w:rPr>
          <w:rFonts w:ascii="Arial" w:hAnsi="Arial" w:cs="Arial"/>
        </w:rPr>
        <w:t>We will do the first example together, and then you will work thru the rest on your own.</w:t>
      </w:r>
    </w:p>
    <w:p w:rsidR="00D652BA" w:rsidRDefault="00D652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652BA" w:rsidTr="00D652BA">
        <w:tc>
          <w:tcPr>
            <w:tcW w:w="4788" w:type="dxa"/>
          </w:tcPr>
          <w:p w:rsidR="00D652BA" w:rsidRDefault="00D652BA" w:rsidP="00D652BA">
            <w:pPr>
              <w:jc w:val="both"/>
              <w:rPr>
                <w:rFonts w:ascii="Arial" w:hAnsi="Arial" w:cs="Arial"/>
              </w:rPr>
            </w:pPr>
            <w:r w:rsidRPr="00535856">
              <w:rPr>
                <w:rFonts w:ascii="Arial" w:hAnsi="Arial" w:cs="Arial"/>
                <w:b/>
              </w:rPr>
              <w:t>Example:</w:t>
            </w:r>
            <w:r>
              <w:rPr>
                <w:rFonts w:ascii="Arial" w:hAnsi="Arial" w:cs="Arial"/>
              </w:rPr>
              <w:t xml:space="preserve"> </w:t>
            </w:r>
            <w:r w:rsidR="008A074A">
              <w:rPr>
                <w:rFonts w:ascii="Arial" w:hAnsi="Arial" w:cs="Arial"/>
              </w:rPr>
              <w:t>Aluminum +Chlorine</w:t>
            </w:r>
          </w:p>
          <w:p w:rsidR="00D652BA" w:rsidRDefault="00D652BA" w:rsidP="00D652BA">
            <w:pPr>
              <w:jc w:val="both"/>
              <w:rPr>
                <w:rFonts w:ascii="Arial" w:hAnsi="Arial" w:cs="Arial"/>
              </w:rPr>
            </w:pPr>
            <w:r>
              <w:rPr>
                <w:rFonts w:ascii="Arial" w:hAnsi="Arial" w:cs="Arial"/>
              </w:rPr>
              <w:t>Common Name/Use: _______________ __________________________________</w:t>
            </w:r>
          </w:p>
          <w:p w:rsidR="00D652BA" w:rsidRDefault="00D652BA" w:rsidP="00D652BA">
            <w:pPr>
              <w:jc w:val="both"/>
              <w:rPr>
                <w:rFonts w:ascii="Arial" w:hAnsi="Arial" w:cs="Arial"/>
              </w:rPr>
            </w:pPr>
          </w:p>
          <w:p w:rsidR="00D652BA" w:rsidRDefault="00D652BA" w:rsidP="00D652BA">
            <w:pPr>
              <w:jc w:val="both"/>
              <w:rPr>
                <w:rFonts w:ascii="Arial" w:hAnsi="Arial" w:cs="Arial"/>
              </w:rPr>
            </w:pPr>
            <w:r>
              <w:rPr>
                <w:rFonts w:ascii="Arial" w:hAnsi="Arial" w:cs="Arial"/>
              </w:rPr>
              <w:t>Picture:</w:t>
            </w:r>
          </w:p>
          <w:p w:rsidR="00D652BA" w:rsidRDefault="00D652BA" w:rsidP="00D652BA">
            <w:pPr>
              <w:jc w:val="both"/>
              <w:rPr>
                <w:rFonts w:ascii="Arial" w:hAnsi="Arial" w:cs="Arial"/>
              </w:rPr>
            </w:pPr>
          </w:p>
          <w:p w:rsidR="00D652BA" w:rsidRDefault="00D652BA"/>
        </w:tc>
        <w:tc>
          <w:tcPr>
            <w:tcW w:w="4788" w:type="dxa"/>
          </w:tcPr>
          <w:p w:rsidR="00D652BA" w:rsidRDefault="00D652BA" w:rsidP="00D652BA">
            <w:pPr>
              <w:jc w:val="both"/>
              <w:rPr>
                <w:rFonts w:ascii="Arial" w:hAnsi="Arial" w:cs="Arial"/>
              </w:rPr>
            </w:pPr>
          </w:p>
          <w:p w:rsidR="00D652BA" w:rsidRDefault="00D652BA"/>
        </w:tc>
      </w:tr>
      <w:tr w:rsidR="00D652BA" w:rsidTr="00D652BA">
        <w:tc>
          <w:tcPr>
            <w:tcW w:w="4788" w:type="dxa"/>
          </w:tcPr>
          <w:p w:rsidR="00D652BA" w:rsidRDefault="00D652BA" w:rsidP="00D652BA">
            <w:pPr>
              <w:jc w:val="both"/>
              <w:rPr>
                <w:rFonts w:ascii="Arial" w:hAnsi="Arial" w:cs="Arial"/>
              </w:rPr>
            </w:pPr>
            <w:r w:rsidRPr="00535856">
              <w:rPr>
                <w:rFonts w:ascii="Arial" w:hAnsi="Arial" w:cs="Arial"/>
                <w:b/>
              </w:rPr>
              <w:t>1:</w:t>
            </w:r>
            <w:r>
              <w:rPr>
                <w:rFonts w:ascii="Arial" w:hAnsi="Arial" w:cs="Arial"/>
              </w:rPr>
              <w:t xml:space="preserve"> Sodium and Chlorine</w:t>
            </w:r>
          </w:p>
          <w:p w:rsidR="00D652BA" w:rsidRDefault="00D652BA"/>
        </w:tc>
        <w:tc>
          <w:tcPr>
            <w:tcW w:w="4788" w:type="dxa"/>
          </w:tcPr>
          <w:p w:rsidR="00D652BA" w:rsidRDefault="00D652BA" w:rsidP="00D652BA">
            <w:pPr>
              <w:jc w:val="both"/>
              <w:rPr>
                <w:rFonts w:ascii="Arial" w:hAnsi="Arial" w:cs="Arial"/>
              </w:rPr>
            </w:pPr>
            <w:r w:rsidRPr="00535856">
              <w:rPr>
                <w:rFonts w:ascii="Arial" w:hAnsi="Arial" w:cs="Arial"/>
                <w:b/>
              </w:rPr>
              <w:t>2:</w:t>
            </w:r>
            <w:r>
              <w:rPr>
                <w:rFonts w:ascii="Arial" w:hAnsi="Arial" w:cs="Arial"/>
              </w:rPr>
              <w:t xml:space="preserve"> Sodium + Oxygen</w:t>
            </w:r>
          </w:p>
          <w:p w:rsidR="00D652BA" w:rsidRDefault="00D652BA" w:rsidP="00535856">
            <w:pPr>
              <w:jc w:val="both"/>
            </w:pPr>
          </w:p>
        </w:tc>
      </w:tr>
      <w:tr w:rsidR="00D652BA" w:rsidTr="00D652BA">
        <w:tc>
          <w:tcPr>
            <w:tcW w:w="4788" w:type="dxa"/>
          </w:tcPr>
          <w:p w:rsidR="00D652BA" w:rsidRPr="00535856" w:rsidRDefault="00D652BA" w:rsidP="00535856">
            <w:pPr>
              <w:jc w:val="both"/>
              <w:rPr>
                <w:rFonts w:ascii="Arial" w:hAnsi="Arial" w:cs="Arial"/>
              </w:rPr>
            </w:pPr>
            <w:r w:rsidRPr="00535856">
              <w:rPr>
                <w:rFonts w:ascii="Arial" w:hAnsi="Arial" w:cs="Arial"/>
                <w:b/>
              </w:rPr>
              <w:t>3.</w:t>
            </w:r>
            <w:r>
              <w:rPr>
                <w:rFonts w:ascii="Arial" w:hAnsi="Arial" w:cs="Arial"/>
              </w:rPr>
              <w:t xml:space="preserve"> Calcium + Chlorine</w:t>
            </w:r>
          </w:p>
          <w:p w:rsidR="00D652BA" w:rsidRDefault="00D652BA"/>
        </w:tc>
        <w:tc>
          <w:tcPr>
            <w:tcW w:w="4788" w:type="dxa"/>
          </w:tcPr>
          <w:p w:rsidR="00D652BA" w:rsidRDefault="00D652BA" w:rsidP="008A074A">
            <w:pPr>
              <w:jc w:val="both"/>
            </w:pPr>
          </w:p>
        </w:tc>
      </w:tr>
    </w:tbl>
    <w:p w:rsidR="00D652BA" w:rsidRDefault="00D652BA"/>
    <w:p w:rsidR="00BA511B" w:rsidRPr="00D31D78" w:rsidRDefault="00BA511B" w:rsidP="00535856">
      <w:pPr>
        <w:spacing w:after="200" w:line="276" w:lineRule="auto"/>
        <w:jc w:val="center"/>
        <w:rPr>
          <w:rFonts w:ascii="Arial" w:hAnsi="Arial" w:cs="Arial"/>
          <w:sz w:val="28"/>
          <w:szCs w:val="28"/>
        </w:rPr>
      </w:pPr>
      <w:r>
        <w:rPr>
          <w:rFonts w:ascii="Arial" w:hAnsi="Arial" w:cs="Arial"/>
          <w:sz w:val="28"/>
          <w:szCs w:val="28"/>
        </w:rPr>
        <w:t>Covalent</w:t>
      </w:r>
      <w:r w:rsidRPr="00D31D78">
        <w:rPr>
          <w:rFonts w:ascii="Arial" w:hAnsi="Arial" w:cs="Arial"/>
          <w:sz w:val="28"/>
          <w:szCs w:val="28"/>
        </w:rPr>
        <w:t xml:space="preserve"> Bonds</w:t>
      </w:r>
    </w:p>
    <w:p w:rsidR="00BA511B" w:rsidRDefault="00BA511B" w:rsidP="00BA511B">
      <w:pPr>
        <w:jc w:val="both"/>
        <w:rPr>
          <w:rFonts w:ascii="Arial" w:hAnsi="Arial" w:cs="Arial"/>
        </w:rPr>
      </w:pPr>
    </w:p>
    <w:p w:rsidR="00BA511B" w:rsidRDefault="00BA511B" w:rsidP="00BA511B">
      <w:pPr>
        <w:jc w:val="both"/>
        <w:rPr>
          <w:rFonts w:ascii="Arial" w:hAnsi="Arial" w:cs="Arial"/>
        </w:rPr>
      </w:pPr>
      <w:r>
        <w:rPr>
          <w:rFonts w:ascii="Arial" w:hAnsi="Arial" w:cs="Arial"/>
        </w:rPr>
        <w:t xml:space="preserve">You will be using the skittles, and strings to create various molecules using the elements that you looked at earlier. </w:t>
      </w:r>
    </w:p>
    <w:p w:rsidR="00BA511B" w:rsidRDefault="00BA511B" w:rsidP="00BA511B">
      <w:pPr>
        <w:jc w:val="both"/>
        <w:rPr>
          <w:rFonts w:ascii="Arial" w:hAnsi="Arial" w:cs="Arial"/>
        </w:rPr>
      </w:pPr>
    </w:p>
    <w:p w:rsidR="00BA511B" w:rsidRDefault="00BA511B" w:rsidP="00BA511B">
      <w:pPr>
        <w:jc w:val="both"/>
        <w:rPr>
          <w:rFonts w:ascii="Arial" w:hAnsi="Arial" w:cs="Arial"/>
        </w:rPr>
      </w:pPr>
      <w:r>
        <w:rPr>
          <w:rFonts w:ascii="Arial" w:hAnsi="Arial" w:cs="Arial"/>
        </w:rPr>
        <w:t>We will do the first example together, and then you will work thru the rest on your own.</w:t>
      </w:r>
    </w:p>
    <w:p w:rsidR="00BA511B" w:rsidRDefault="00BA511B" w:rsidP="00BA51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A511B" w:rsidTr="0005057F">
        <w:tc>
          <w:tcPr>
            <w:tcW w:w="4788" w:type="dxa"/>
          </w:tcPr>
          <w:p w:rsidR="00BA511B" w:rsidRDefault="00BA511B" w:rsidP="0005057F">
            <w:pPr>
              <w:jc w:val="both"/>
              <w:rPr>
                <w:rFonts w:ascii="Arial" w:hAnsi="Arial" w:cs="Arial"/>
              </w:rPr>
            </w:pPr>
            <w:r w:rsidRPr="00535856">
              <w:rPr>
                <w:rFonts w:ascii="Arial" w:hAnsi="Arial" w:cs="Arial"/>
                <w:b/>
              </w:rPr>
              <w:t>Example:</w:t>
            </w:r>
            <w:r>
              <w:rPr>
                <w:rFonts w:ascii="Arial" w:hAnsi="Arial" w:cs="Arial"/>
              </w:rPr>
              <w:t xml:space="preserve"> Hydrogen +Chlorine</w:t>
            </w:r>
          </w:p>
          <w:p w:rsidR="00BA511B" w:rsidRDefault="00BA511B" w:rsidP="0005057F">
            <w:pPr>
              <w:jc w:val="both"/>
              <w:rPr>
                <w:rFonts w:ascii="Arial" w:hAnsi="Arial" w:cs="Arial"/>
              </w:rPr>
            </w:pPr>
            <w:r>
              <w:rPr>
                <w:rFonts w:ascii="Arial" w:hAnsi="Arial" w:cs="Arial"/>
              </w:rPr>
              <w:t>Common Name/Use: _______________ __________________________________</w:t>
            </w:r>
          </w:p>
          <w:p w:rsidR="00BA511B" w:rsidRDefault="00BA511B" w:rsidP="0005057F">
            <w:pPr>
              <w:jc w:val="both"/>
              <w:rPr>
                <w:rFonts w:ascii="Arial" w:hAnsi="Arial" w:cs="Arial"/>
              </w:rPr>
            </w:pPr>
          </w:p>
          <w:p w:rsidR="00BA511B" w:rsidRDefault="00BA511B" w:rsidP="0005057F">
            <w:pPr>
              <w:jc w:val="both"/>
              <w:rPr>
                <w:rFonts w:ascii="Arial" w:hAnsi="Arial" w:cs="Arial"/>
              </w:rPr>
            </w:pPr>
            <w:r>
              <w:rPr>
                <w:rFonts w:ascii="Arial" w:hAnsi="Arial" w:cs="Arial"/>
              </w:rPr>
              <w:t>Picture:</w:t>
            </w:r>
          </w:p>
          <w:p w:rsidR="00BA511B" w:rsidRDefault="00BA511B" w:rsidP="0005057F">
            <w:pPr>
              <w:jc w:val="both"/>
              <w:rPr>
                <w:rFonts w:ascii="Arial" w:hAnsi="Arial" w:cs="Arial"/>
              </w:rPr>
            </w:pPr>
          </w:p>
          <w:p w:rsidR="00BA511B" w:rsidRDefault="00BA511B" w:rsidP="0005057F"/>
        </w:tc>
        <w:tc>
          <w:tcPr>
            <w:tcW w:w="4788" w:type="dxa"/>
          </w:tcPr>
          <w:p w:rsidR="00BA511B" w:rsidRDefault="00BA511B" w:rsidP="0005057F">
            <w:pPr>
              <w:jc w:val="both"/>
              <w:rPr>
                <w:rFonts w:ascii="Arial" w:hAnsi="Arial" w:cs="Arial"/>
              </w:rPr>
            </w:pPr>
          </w:p>
          <w:p w:rsidR="00BA511B" w:rsidRDefault="00BA511B" w:rsidP="0005057F"/>
        </w:tc>
      </w:tr>
      <w:tr w:rsidR="00BA511B" w:rsidTr="0005057F">
        <w:tc>
          <w:tcPr>
            <w:tcW w:w="4788" w:type="dxa"/>
          </w:tcPr>
          <w:p w:rsidR="00BA511B" w:rsidRDefault="00BA511B" w:rsidP="0005057F">
            <w:pPr>
              <w:jc w:val="both"/>
              <w:rPr>
                <w:rFonts w:ascii="Arial" w:hAnsi="Arial" w:cs="Arial"/>
              </w:rPr>
            </w:pPr>
            <w:r w:rsidRPr="00535856">
              <w:rPr>
                <w:rFonts w:ascii="Arial" w:hAnsi="Arial" w:cs="Arial"/>
                <w:b/>
              </w:rPr>
              <w:t>1:</w:t>
            </w:r>
            <w:r>
              <w:rPr>
                <w:rFonts w:ascii="Arial" w:hAnsi="Arial" w:cs="Arial"/>
              </w:rPr>
              <w:t xml:space="preserve"> </w:t>
            </w:r>
            <w:r w:rsidR="008A074A">
              <w:rPr>
                <w:rFonts w:ascii="Arial" w:hAnsi="Arial" w:cs="Arial"/>
              </w:rPr>
              <w:t>Oxygen + Oxygen</w:t>
            </w:r>
          </w:p>
          <w:p w:rsidR="00BA511B" w:rsidRDefault="00BA511B" w:rsidP="0005057F"/>
        </w:tc>
        <w:tc>
          <w:tcPr>
            <w:tcW w:w="4788" w:type="dxa"/>
          </w:tcPr>
          <w:p w:rsidR="00BA511B" w:rsidRDefault="00BA511B" w:rsidP="0005057F">
            <w:pPr>
              <w:jc w:val="both"/>
              <w:rPr>
                <w:rFonts w:ascii="Arial" w:hAnsi="Arial" w:cs="Arial"/>
              </w:rPr>
            </w:pPr>
            <w:r w:rsidRPr="00535856">
              <w:rPr>
                <w:rFonts w:ascii="Arial" w:hAnsi="Arial" w:cs="Arial"/>
                <w:b/>
              </w:rPr>
              <w:t>2:</w:t>
            </w:r>
            <w:r>
              <w:rPr>
                <w:rFonts w:ascii="Arial" w:hAnsi="Arial" w:cs="Arial"/>
              </w:rPr>
              <w:t xml:space="preserve"> </w:t>
            </w:r>
            <w:r w:rsidR="008A074A">
              <w:rPr>
                <w:rFonts w:ascii="Arial" w:hAnsi="Arial" w:cs="Arial"/>
              </w:rPr>
              <w:t>Carbon + 4 Hydrogen</w:t>
            </w:r>
          </w:p>
          <w:p w:rsidR="00BA511B" w:rsidRDefault="00BA511B" w:rsidP="00535856">
            <w:pPr>
              <w:jc w:val="both"/>
            </w:pPr>
          </w:p>
        </w:tc>
      </w:tr>
      <w:tr w:rsidR="00BA511B" w:rsidTr="0005057F">
        <w:tc>
          <w:tcPr>
            <w:tcW w:w="4788" w:type="dxa"/>
          </w:tcPr>
          <w:p w:rsidR="00BA511B" w:rsidRDefault="00BA511B" w:rsidP="0005057F">
            <w:pPr>
              <w:jc w:val="both"/>
              <w:rPr>
                <w:rFonts w:ascii="Arial" w:hAnsi="Arial" w:cs="Arial"/>
              </w:rPr>
            </w:pPr>
            <w:r w:rsidRPr="00535856">
              <w:rPr>
                <w:rFonts w:ascii="Arial" w:hAnsi="Arial" w:cs="Arial"/>
                <w:b/>
              </w:rPr>
              <w:t>3.</w:t>
            </w:r>
            <w:r>
              <w:rPr>
                <w:rFonts w:ascii="Arial" w:hAnsi="Arial" w:cs="Arial"/>
              </w:rPr>
              <w:t xml:space="preserve"> Carbon + 2 Oxygen</w:t>
            </w:r>
          </w:p>
          <w:p w:rsidR="00BA511B" w:rsidRDefault="00BA511B" w:rsidP="0005057F"/>
        </w:tc>
        <w:tc>
          <w:tcPr>
            <w:tcW w:w="4788" w:type="dxa"/>
          </w:tcPr>
          <w:p w:rsidR="00BA511B" w:rsidRDefault="008A074A" w:rsidP="0005057F">
            <w:pPr>
              <w:jc w:val="both"/>
              <w:rPr>
                <w:rFonts w:ascii="Arial" w:hAnsi="Arial" w:cs="Arial"/>
              </w:rPr>
            </w:pPr>
            <w:r w:rsidRPr="008A074A">
              <w:rPr>
                <w:rFonts w:ascii="Arial" w:hAnsi="Arial" w:cs="Arial"/>
                <w:b/>
              </w:rPr>
              <w:t>4.</w:t>
            </w:r>
            <w:r>
              <w:rPr>
                <w:rFonts w:ascii="Arial" w:hAnsi="Arial" w:cs="Arial"/>
              </w:rPr>
              <w:t xml:space="preserve"> Nitrogen + 3 Hydrogen</w:t>
            </w:r>
          </w:p>
          <w:p w:rsidR="00BA511B" w:rsidRDefault="00BA511B" w:rsidP="00535856">
            <w:pPr>
              <w:jc w:val="both"/>
            </w:pPr>
          </w:p>
        </w:tc>
      </w:tr>
    </w:tbl>
    <w:p w:rsidR="00BA511B" w:rsidRDefault="00BA511B"/>
    <w:p w:rsidR="00BA511B" w:rsidRPr="00D31D78" w:rsidRDefault="00BA511B" w:rsidP="00535856">
      <w:pPr>
        <w:rPr>
          <w:rFonts w:ascii="Arial" w:hAnsi="Arial" w:cs="Arial"/>
          <w:sz w:val="28"/>
          <w:szCs w:val="28"/>
        </w:rPr>
      </w:pPr>
      <w:r>
        <w:rPr>
          <w:rFonts w:ascii="Arial" w:hAnsi="Arial" w:cs="Arial"/>
          <w:sz w:val="28"/>
          <w:szCs w:val="28"/>
        </w:rPr>
        <w:t>Polar Covalent</w:t>
      </w:r>
      <w:r w:rsidRPr="00D31D78">
        <w:rPr>
          <w:rFonts w:ascii="Arial" w:hAnsi="Arial" w:cs="Arial"/>
          <w:sz w:val="28"/>
          <w:szCs w:val="28"/>
        </w:rPr>
        <w:t xml:space="preserve"> Bonds</w:t>
      </w:r>
    </w:p>
    <w:p w:rsidR="00BA511B" w:rsidRDefault="00BA511B" w:rsidP="00BA511B">
      <w:pPr>
        <w:jc w:val="both"/>
        <w:rPr>
          <w:rFonts w:ascii="Arial" w:hAnsi="Arial" w:cs="Arial"/>
        </w:rPr>
      </w:pPr>
    </w:p>
    <w:p w:rsidR="00BA511B" w:rsidRDefault="00BA511B" w:rsidP="00BA511B">
      <w:pPr>
        <w:jc w:val="both"/>
        <w:rPr>
          <w:rFonts w:ascii="Arial" w:hAnsi="Arial" w:cs="Arial"/>
        </w:rPr>
      </w:pPr>
      <w:r>
        <w:rPr>
          <w:rFonts w:ascii="Arial" w:hAnsi="Arial" w:cs="Arial"/>
        </w:rPr>
        <w:t xml:space="preserve">You will be using the skittles, and strings to create various molecules using the elements that you looked at earlier. </w:t>
      </w:r>
    </w:p>
    <w:p w:rsidR="00BA511B" w:rsidRDefault="00BA511B" w:rsidP="00BA511B">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A511B" w:rsidTr="0005057F">
        <w:tc>
          <w:tcPr>
            <w:tcW w:w="4788" w:type="dxa"/>
          </w:tcPr>
          <w:p w:rsidR="00BA511B" w:rsidRDefault="00535856" w:rsidP="0005057F">
            <w:pPr>
              <w:jc w:val="both"/>
              <w:rPr>
                <w:rFonts w:ascii="Arial" w:hAnsi="Arial" w:cs="Arial"/>
              </w:rPr>
            </w:pPr>
            <w:r w:rsidRPr="006C059F">
              <w:rPr>
                <w:rFonts w:ascii="Arial" w:hAnsi="Arial" w:cs="Arial"/>
                <w:b/>
              </w:rPr>
              <w:t>1:</w:t>
            </w:r>
            <w:r w:rsidR="00BA511B">
              <w:rPr>
                <w:rFonts w:ascii="Arial" w:hAnsi="Arial" w:cs="Arial"/>
              </w:rPr>
              <w:t xml:space="preserve"> 2 Hydrogen + Oxygen</w:t>
            </w:r>
          </w:p>
          <w:p w:rsidR="00BA511B" w:rsidRDefault="00BA511B" w:rsidP="0005057F">
            <w:pPr>
              <w:jc w:val="both"/>
              <w:rPr>
                <w:rFonts w:ascii="Arial" w:hAnsi="Arial" w:cs="Arial"/>
              </w:rPr>
            </w:pPr>
            <w:r>
              <w:rPr>
                <w:rFonts w:ascii="Arial" w:hAnsi="Arial" w:cs="Arial"/>
              </w:rPr>
              <w:t>Common Name/Use: _______________ __________________________________</w:t>
            </w:r>
          </w:p>
          <w:p w:rsidR="00044E6C" w:rsidRDefault="00044E6C" w:rsidP="00535856">
            <w:pPr>
              <w:jc w:val="both"/>
              <w:rPr>
                <w:rFonts w:ascii="Arial" w:hAnsi="Arial" w:cs="Arial"/>
              </w:rPr>
            </w:pPr>
          </w:p>
          <w:p w:rsidR="00BA511B" w:rsidRDefault="00BA511B" w:rsidP="00535856">
            <w:pPr>
              <w:jc w:val="both"/>
            </w:pPr>
            <w:r>
              <w:rPr>
                <w:rFonts w:ascii="Arial" w:hAnsi="Arial" w:cs="Arial"/>
              </w:rPr>
              <w:t>Picture:</w:t>
            </w:r>
          </w:p>
        </w:tc>
        <w:tc>
          <w:tcPr>
            <w:tcW w:w="4788" w:type="dxa"/>
          </w:tcPr>
          <w:p w:rsidR="00BA511B" w:rsidRDefault="00BA511B" w:rsidP="0005057F">
            <w:pPr>
              <w:jc w:val="both"/>
              <w:rPr>
                <w:rFonts w:ascii="Arial" w:hAnsi="Arial" w:cs="Arial"/>
              </w:rPr>
            </w:pPr>
          </w:p>
          <w:p w:rsidR="00BA511B" w:rsidRDefault="00BA511B" w:rsidP="0005057F"/>
        </w:tc>
      </w:tr>
    </w:tbl>
    <w:p w:rsidR="00BA511B" w:rsidRDefault="00BA511B"/>
    <w:sectPr w:rsidR="00BA511B" w:rsidSect="005718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5AF1"/>
    <w:multiLevelType w:val="multilevel"/>
    <w:tmpl w:val="5724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E3E2B"/>
    <w:multiLevelType w:val="hybridMultilevel"/>
    <w:tmpl w:val="4B68665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30F43C60"/>
    <w:multiLevelType w:val="hybridMultilevel"/>
    <w:tmpl w:val="DD8E475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376C6C03"/>
    <w:multiLevelType w:val="hybridMultilevel"/>
    <w:tmpl w:val="E0666B46"/>
    <w:lvl w:ilvl="0" w:tplc="5F280DD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656E19"/>
    <w:multiLevelType w:val="hybridMultilevel"/>
    <w:tmpl w:val="6936C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CD"/>
    <w:rsid w:val="00044E6C"/>
    <w:rsid w:val="00051224"/>
    <w:rsid w:val="000F4B04"/>
    <w:rsid w:val="001D6BCD"/>
    <w:rsid w:val="00297F2B"/>
    <w:rsid w:val="004A745B"/>
    <w:rsid w:val="00535856"/>
    <w:rsid w:val="00571871"/>
    <w:rsid w:val="00587854"/>
    <w:rsid w:val="00654E04"/>
    <w:rsid w:val="006C059F"/>
    <w:rsid w:val="00783686"/>
    <w:rsid w:val="007E2523"/>
    <w:rsid w:val="00806323"/>
    <w:rsid w:val="008A074A"/>
    <w:rsid w:val="00921E50"/>
    <w:rsid w:val="00933B1D"/>
    <w:rsid w:val="009370BA"/>
    <w:rsid w:val="00A24E30"/>
    <w:rsid w:val="00A265F0"/>
    <w:rsid w:val="00A744AD"/>
    <w:rsid w:val="00AA2B67"/>
    <w:rsid w:val="00AD3177"/>
    <w:rsid w:val="00B568BB"/>
    <w:rsid w:val="00BA511B"/>
    <w:rsid w:val="00C34F76"/>
    <w:rsid w:val="00CB38F9"/>
    <w:rsid w:val="00D31D78"/>
    <w:rsid w:val="00D652BA"/>
    <w:rsid w:val="00E02FB6"/>
    <w:rsid w:val="00E122BB"/>
    <w:rsid w:val="00EB5385"/>
    <w:rsid w:val="00EE47D8"/>
    <w:rsid w:val="00F31207"/>
    <w:rsid w:val="00F63726"/>
    <w:rsid w:val="00FC6FAD"/>
    <w:rsid w:val="00FD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BCD"/>
    <w:pPr>
      <w:spacing w:after="0" w:line="240" w:lineRule="auto"/>
    </w:pPr>
    <w:rPr>
      <w:rFonts w:ascii="Times New Roman" w:eastAsia="Times New Roman" w:hAnsi="Times New Roman" w:cs="Times New Roman"/>
      <w:color w:val="000000"/>
      <w:sz w:val="24"/>
      <w:szCs w:val="24"/>
    </w:rPr>
  </w:style>
  <w:style w:type="paragraph" w:styleId="Heading4">
    <w:name w:val="heading 4"/>
    <w:basedOn w:val="Normal"/>
    <w:next w:val="Normal"/>
    <w:link w:val="Heading4Char"/>
    <w:qFormat/>
    <w:rsid w:val="001D6BCD"/>
    <w:pPr>
      <w:keepNext/>
      <w:jc w:val="right"/>
      <w:outlineLvl w:val="3"/>
    </w:pPr>
    <w:rPr>
      <w:b/>
      <w:bCs/>
      <w:sz w:val="30"/>
    </w:rPr>
  </w:style>
  <w:style w:type="paragraph" w:styleId="Heading5">
    <w:name w:val="heading 5"/>
    <w:basedOn w:val="Normal"/>
    <w:next w:val="Normal"/>
    <w:link w:val="Heading5Char"/>
    <w:qFormat/>
    <w:rsid w:val="001D6BCD"/>
    <w:pPr>
      <w:keepNext/>
      <w:jc w:val="center"/>
      <w:outlineLvl w:val="4"/>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D6BCD"/>
    <w:rPr>
      <w:rFonts w:ascii="Times New Roman" w:eastAsia="Times New Roman" w:hAnsi="Times New Roman" w:cs="Times New Roman"/>
      <w:b/>
      <w:bCs/>
      <w:color w:val="000000"/>
      <w:sz w:val="30"/>
      <w:szCs w:val="24"/>
    </w:rPr>
  </w:style>
  <w:style w:type="character" w:customStyle="1" w:styleId="Heading5Char">
    <w:name w:val="Heading 5 Char"/>
    <w:basedOn w:val="DefaultParagraphFont"/>
    <w:link w:val="Heading5"/>
    <w:rsid w:val="001D6BCD"/>
    <w:rPr>
      <w:rFonts w:ascii="Times New Roman" w:eastAsia="Times New Roman" w:hAnsi="Times New Roman" w:cs="Times New Roman"/>
      <w:b/>
      <w:bCs/>
      <w:color w:val="000000"/>
      <w:sz w:val="30"/>
      <w:szCs w:val="24"/>
    </w:rPr>
  </w:style>
  <w:style w:type="paragraph" w:styleId="ListParagraph">
    <w:name w:val="List Paragraph"/>
    <w:basedOn w:val="Normal"/>
    <w:uiPriority w:val="34"/>
    <w:qFormat/>
    <w:rsid w:val="00051224"/>
    <w:pPr>
      <w:ind w:left="720"/>
      <w:contextualSpacing/>
    </w:pPr>
  </w:style>
  <w:style w:type="table" w:styleId="TableGrid">
    <w:name w:val="Table Grid"/>
    <w:basedOn w:val="TableNormal"/>
    <w:uiPriority w:val="59"/>
    <w:rsid w:val="00587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6FAD"/>
    <w:rPr>
      <w:rFonts w:ascii="Tahoma" w:hAnsi="Tahoma" w:cs="Tahoma"/>
      <w:sz w:val="16"/>
      <w:szCs w:val="16"/>
    </w:rPr>
  </w:style>
  <w:style w:type="character" w:customStyle="1" w:styleId="BalloonTextChar">
    <w:name w:val="Balloon Text Char"/>
    <w:basedOn w:val="DefaultParagraphFont"/>
    <w:link w:val="BalloonText"/>
    <w:uiPriority w:val="99"/>
    <w:semiHidden/>
    <w:rsid w:val="00FC6FA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BCD"/>
    <w:pPr>
      <w:spacing w:after="0" w:line="240" w:lineRule="auto"/>
    </w:pPr>
    <w:rPr>
      <w:rFonts w:ascii="Times New Roman" w:eastAsia="Times New Roman" w:hAnsi="Times New Roman" w:cs="Times New Roman"/>
      <w:color w:val="000000"/>
      <w:sz w:val="24"/>
      <w:szCs w:val="24"/>
    </w:rPr>
  </w:style>
  <w:style w:type="paragraph" w:styleId="Heading4">
    <w:name w:val="heading 4"/>
    <w:basedOn w:val="Normal"/>
    <w:next w:val="Normal"/>
    <w:link w:val="Heading4Char"/>
    <w:qFormat/>
    <w:rsid w:val="001D6BCD"/>
    <w:pPr>
      <w:keepNext/>
      <w:jc w:val="right"/>
      <w:outlineLvl w:val="3"/>
    </w:pPr>
    <w:rPr>
      <w:b/>
      <w:bCs/>
      <w:sz w:val="30"/>
    </w:rPr>
  </w:style>
  <w:style w:type="paragraph" w:styleId="Heading5">
    <w:name w:val="heading 5"/>
    <w:basedOn w:val="Normal"/>
    <w:next w:val="Normal"/>
    <w:link w:val="Heading5Char"/>
    <w:qFormat/>
    <w:rsid w:val="001D6BCD"/>
    <w:pPr>
      <w:keepNext/>
      <w:jc w:val="center"/>
      <w:outlineLvl w:val="4"/>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D6BCD"/>
    <w:rPr>
      <w:rFonts w:ascii="Times New Roman" w:eastAsia="Times New Roman" w:hAnsi="Times New Roman" w:cs="Times New Roman"/>
      <w:b/>
      <w:bCs/>
      <w:color w:val="000000"/>
      <w:sz w:val="30"/>
      <w:szCs w:val="24"/>
    </w:rPr>
  </w:style>
  <w:style w:type="character" w:customStyle="1" w:styleId="Heading5Char">
    <w:name w:val="Heading 5 Char"/>
    <w:basedOn w:val="DefaultParagraphFont"/>
    <w:link w:val="Heading5"/>
    <w:rsid w:val="001D6BCD"/>
    <w:rPr>
      <w:rFonts w:ascii="Times New Roman" w:eastAsia="Times New Roman" w:hAnsi="Times New Roman" w:cs="Times New Roman"/>
      <w:b/>
      <w:bCs/>
      <w:color w:val="000000"/>
      <w:sz w:val="30"/>
      <w:szCs w:val="24"/>
    </w:rPr>
  </w:style>
  <w:style w:type="paragraph" w:styleId="ListParagraph">
    <w:name w:val="List Paragraph"/>
    <w:basedOn w:val="Normal"/>
    <w:uiPriority w:val="34"/>
    <w:qFormat/>
    <w:rsid w:val="00051224"/>
    <w:pPr>
      <w:ind w:left="720"/>
      <w:contextualSpacing/>
    </w:pPr>
  </w:style>
  <w:style w:type="table" w:styleId="TableGrid">
    <w:name w:val="Table Grid"/>
    <w:basedOn w:val="TableNormal"/>
    <w:uiPriority w:val="59"/>
    <w:rsid w:val="00587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6FAD"/>
    <w:rPr>
      <w:rFonts w:ascii="Tahoma" w:hAnsi="Tahoma" w:cs="Tahoma"/>
      <w:sz w:val="16"/>
      <w:szCs w:val="16"/>
    </w:rPr>
  </w:style>
  <w:style w:type="character" w:customStyle="1" w:styleId="BalloonTextChar">
    <w:name w:val="Balloon Text Char"/>
    <w:basedOn w:val="DefaultParagraphFont"/>
    <w:link w:val="BalloonText"/>
    <w:uiPriority w:val="99"/>
    <w:semiHidden/>
    <w:rsid w:val="00FC6FA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08482">
      <w:bodyDiv w:val="1"/>
      <w:marLeft w:val="0"/>
      <w:marRight w:val="0"/>
      <w:marTop w:val="0"/>
      <w:marBottom w:val="0"/>
      <w:divBdr>
        <w:top w:val="none" w:sz="0" w:space="0" w:color="auto"/>
        <w:left w:val="none" w:sz="0" w:space="0" w:color="auto"/>
        <w:bottom w:val="none" w:sz="0" w:space="0" w:color="auto"/>
        <w:right w:val="none" w:sz="0" w:space="0" w:color="auto"/>
      </w:divBdr>
    </w:div>
    <w:div w:id="18596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cp:lastPrinted>2012-10-23T21:36:00Z</cp:lastPrinted>
  <dcterms:created xsi:type="dcterms:W3CDTF">2012-10-23T19:35:00Z</dcterms:created>
  <dcterms:modified xsi:type="dcterms:W3CDTF">2012-10-24T14:22:00Z</dcterms:modified>
</cp:coreProperties>
</file>